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B9" w:rsidRPr="004D3EA3" w:rsidRDefault="00CC52B9" w:rsidP="00CC52B9">
      <w:pPr>
        <w:pStyle w:val="Web"/>
        <w:jc w:val="center"/>
        <w:rPr>
          <w:sz w:val="32"/>
          <w:szCs w:val="32"/>
        </w:rPr>
      </w:pPr>
      <w:r w:rsidRPr="004D3EA3">
        <w:rPr>
          <w:rStyle w:val="a3"/>
          <w:sz w:val="32"/>
          <w:szCs w:val="32"/>
          <w:u w:val="single"/>
        </w:rPr>
        <w:t>ΑΝΑΚΟΙΝΩΣΗ</w:t>
      </w:r>
    </w:p>
    <w:p w:rsidR="00CC52B9" w:rsidRPr="003A335F" w:rsidRDefault="00835556" w:rsidP="00360055">
      <w:pPr>
        <w:pStyle w:val="Web"/>
        <w:ind w:firstLine="284"/>
        <w:jc w:val="both"/>
      </w:pPr>
      <w:r>
        <w:t>Γ</w:t>
      </w:r>
      <w:r w:rsidR="00CC52B9" w:rsidRPr="003A335F">
        <w:t xml:space="preserve">νωστοποιείται </w:t>
      </w:r>
      <w:r w:rsidR="00517570" w:rsidRPr="003A335F">
        <w:t>η έκδοση της</w:t>
      </w:r>
      <w:r w:rsidR="00CC52B9" w:rsidRPr="003A335F">
        <w:t xml:space="preserve"> </w:t>
      </w:r>
      <w:r w:rsidR="00CC52B9" w:rsidRPr="003A335F">
        <w:rPr>
          <w:rStyle w:val="a3"/>
        </w:rPr>
        <w:t>3Κ/2018</w:t>
      </w:r>
      <w:r w:rsidR="00CC52B9" w:rsidRPr="003A335F">
        <w:t xml:space="preserve"> Προκήρυξη</w:t>
      </w:r>
      <w:r w:rsidR="00517570" w:rsidRPr="003A335F">
        <w:t>ς</w:t>
      </w:r>
      <w:r w:rsidR="00CC52B9" w:rsidRPr="003A335F">
        <w:t xml:space="preserve"> του ΑΣΕΠ </w:t>
      </w:r>
      <w:r w:rsidR="00CC52B9" w:rsidRPr="003A335F">
        <w:rPr>
          <w:rStyle w:val="a3"/>
        </w:rPr>
        <w:t>(</w:t>
      </w:r>
      <w:hyperlink r:id="rId4" w:tgtFrame="_blank" w:history="1">
        <w:r w:rsidR="00CC52B9" w:rsidRPr="003A335F">
          <w:rPr>
            <w:rStyle w:val="-"/>
            <w:b/>
            <w:bCs/>
          </w:rPr>
          <w:t>ΦΕΚ 4/2-2-2018 Τεύχος Προκηρύξεων ΑΣΕΠ</w:t>
        </w:r>
      </w:hyperlink>
      <w:r w:rsidR="00CC52B9" w:rsidRPr="003A335F">
        <w:rPr>
          <w:rStyle w:val="a3"/>
        </w:rPr>
        <w:t>),</w:t>
      </w:r>
      <w:r w:rsidR="00CC52B9" w:rsidRPr="003A335F">
        <w:t xml:space="preserve"> που αφορά στην πλήρωση, </w:t>
      </w:r>
      <w:r w:rsidR="00CC52B9" w:rsidRPr="003A335F">
        <w:rPr>
          <w:rStyle w:val="a3"/>
        </w:rPr>
        <w:t>με σειρά προτεραιότητας</w:t>
      </w:r>
      <w:r w:rsidR="00CC52B9" w:rsidRPr="003A335F">
        <w:t xml:space="preserve">, </w:t>
      </w:r>
      <w:r w:rsidR="00CC52B9" w:rsidRPr="003A335F">
        <w:rPr>
          <w:rStyle w:val="a3"/>
        </w:rPr>
        <w:t xml:space="preserve">οκτώ χιλιάδων εκατόν εξήντα έξι (8.166) θέσεων τακτικού προσωπικού και προσωπικού με σχέση εργασίας Ιδιωτικού Δικαίου Αορίστου Χρόνου  Πανεπιστημιακής, Τεχνολογικής,  Δευτεροβάθμιας και Υποχρεωτικής Εκπαίδευσης σε ανταποδοτικές υπηρεσίες των ΟΤΑ </w:t>
      </w:r>
      <w:proofErr w:type="spellStart"/>
      <w:r w:rsidR="00CC52B9" w:rsidRPr="003A335F">
        <w:rPr>
          <w:rStyle w:val="a3"/>
        </w:rPr>
        <w:t>α΄</w:t>
      </w:r>
      <w:proofErr w:type="spellEnd"/>
      <w:r w:rsidR="00CC52B9" w:rsidRPr="003A335F">
        <w:rPr>
          <w:rStyle w:val="a3"/>
        </w:rPr>
        <w:t xml:space="preserve"> βαθμού, Συνδέσμους και Νομικά Πρόσωπα Δημοσίου Δικαίου αυτών καθώς και σε Νομικά Πρόσωπα Ιδιωτικού Δικαίου των ΟΤΑ  (Υπουργείο Εσωτερικών).</w:t>
      </w:r>
    </w:p>
    <w:p w:rsidR="00374A66" w:rsidRPr="003A335F" w:rsidRDefault="004F2E18" w:rsidP="0089733D">
      <w:pPr>
        <w:pStyle w:val="Web"/>
        <w:spacing w:before="0" w:beforeAutospacing="0" w:after="0" w:afterAutospacing="0"/>
        <w:ind w:firstLine="284"/>
        <w:jc w:val="both"/>
      </w:pPr>
      <w:r w:rsidRPr="003A335F">
        <w:t xml:space="preserve">Στη συγκεκριμένη Προκήρυξη </w:t>
      </w:r>
      <w:r w:rsidR="00374A66" w:rsidRPr="003A335F">
        <w:t xml:space="preserve">συμπεριλαμβάνονται προς πλήρωση </w:t>
      </w:r>
      <w:r w:rsidR="00374A66" w:rsidRPr="003A335F">
        <w:rPr>
          <w:b/>
        </w:rPr>
        <w:t>δεκατρείς (13) θέσεις</w:t>
      </w:r>
      <w:r w:rsidR="00374A66" w:rsidRPr="003A335F">
        <w:t xml:space="preserve"> ανταποδοτικού χαρακτήρα </w:t>
      </w:r>
      <w:r w:rsidR="00360055" w:rsidRPr="003A335F">
        <w:t>του</w:t>
      </w:r>
      <w:r w:rsidR="00374A66" w:rsidRPr="003A335F">
        <w:t xml:space="preserve"> Δήμο</w:t>
      </w:r>
      <w:r w:rsidR="00360055" w:rsidRPr="003A335F">
        <w:t>υ</w:t>
      </w:r>
      <w:r w:rsidR="00374A66" w:rsidRPr="003A335F">
        <w:t xml:space="preserve"> Ζαγοράς-</w:t>
      </w:r>
      <w:proofErr w:type="spellStart"/>
      <w:r w:rsidR="00374A66" w:rsidRPr="003A335F">
        <w:t>Μουρεσίου</w:t>
      </w:r>
      <w:proofErr w:type="spellEnd"/>
      <w:r w:rsidR="00374A66" w:rsidRPr="003A335F">
        <w:t>, οι οποίες είναι:</w:t>
      </w:r>
    </w:p>
    <w:p w:rsidR="00FB6379" w:rsidRPr="003A335F" w:rsidRDefault="00FB6379" w:rsidP="00360055">
      <w:pPr>
        <w:pStyle w:val="Web"/>
        <w:spacing w:before="0" w:beforeAutospacing="0" w:after="0" w:afterAutospacing="0" w:line="360" w:lineRule="auto"/>
        <w:jc w:val="both"/>
        <w:rPr>
          <w:b/>
          <w:caps/>
        </w:rPr>
      </w:pPr>
      <w:r w:rsidRPr="003A335F">
        <w:rPr>
          <w:b/>
          <w:caps/>
        </w:rPr>
        <w:t xml:space="preserve">- </w:t>
      </w:r>
      <w:r w:rsidR="00653ACF">
        <w:rPr>
          <w:b/>
          <w:caps/>
        </w:rPr>
        <w:t xml:space="preserve">ΜΙΑ (1) ΘΕΣΗ: </w:t>
      </w:r>
      <w:r w:rsidRPr="003A335F">
        <w:rPr>
          <w:b/>
          <w:caps/>
        </w:rPr>
        <w:t>ΔΕ  ΒΟΗΘΩΝ ΗΛΕΚΤΡΟΛΟΓΩΝ</w:t>
      </w:r>
    </w:p>
    <w:p w:rsidR="00FB6379" w:rsidRPr="003A335F" w:rsidRDefault="00FB6379" w:rsidP="00360055">
      <w:pPr>
        <w:pStyle w:val="Web"/>
        <w:spacing w:before="0" w:beforeAutospacing="0" w:after="0" w:afterAutospacing="0" w:line="360" w:lineRule="auto"/>
        <w:jc w:val="both"/>
        <w:rPr>
          <w:b/>
          <w:caps/>
        </w:rPr>
      </w:pPr>
      <w:r w:rsidRPr="003A335F">
        <w:rPr>
          <w:b/>
          <w:caps/>
        </w:rPr>
        <w:t>- ΤΕΣΣΕΡΙΣ (4) ΘΕΣΕΙΣ</w:t>
      </w:r>
      <w:r w:rsidR="00653ACF">
        <w:rPr>
          <w:b/>
          <w:caps/>
        </w:rPr>
        <w:t>:</w:t>
      </w:r>
      <w:r w:rsidRPr="003A335F">
        <w:rPr>
          <w:b/>
        </w:rPr>
        <w:t xml:space="preserve"> </w:t>
      </w:r>
      <w:r w:rsidRPr="003A335F">
        <w:rPr>
          <w:b/>
          <w:caps/>
        </w:rPr>
        <w:t>ΔΕ Οδηγών  αυτοκινήτων</w:t>
      </w:r>
    </w:p>
    <w:p w:rsidR="00FB6379" w:rsidRPr="003A335F" w:rsidRDefault="00FB6379" w:rsidP="00360055">
      <w:pPr>
        <w:pStyle w:val="Web"/>
        <w:spacing w:before="0" w:beforeAutospacing="0" w:after="0" w:afterAutospacing="0" w:line="360" w:lineRule="auto"/>
        <w:jc w:val="both"/>
        <w:rPr>
          <w:b/>
          <w:caps/>
        </w:rPr>
      </w:pPr>
      <w:r w:rsidRPr="003A335F">
        <w:rPr>
          <w:b/>
          <w:caps/>
        </w:rPr>
        <w:t>- ΜΙΑ (1) ΘΕΣΗ</w:t>
      </w:r>
      <w:r w:rsidR="00653ACF">
        <w:rPr>
          <w:b/>
          <w:caps/>
        </w:rPr>
        <w:t>:</w:t>
      </w:r>
      <w:r w:rsidRPr="003A335F">
        <w:rPr>
          <w:b/>
          <w:caps/>
        </w:rPr>
        <w:t xml:space="preserve"> ΔΕ ΤΕΧΝΙΤΩΝ (ΥΔΡΑΥΛΙΚΩΝ)</w:t>
      </w:r>
    </w:p>
    <w:p w:rsidR="00FB6379" w:rsidRPr="003A335F" w:rsidRDefault="00FB6379" w:rsidP="00360055">
      <w:pPr>
        <w:pStyle w:val="Web"/>
        <w:spacing w:before="0" w:beforeAutospacing="0" w:after="0" w:afterAutospacing="0" w:line="360" w:lineRule="auto"/>
        <w:jc w:val="both"/>
        <w:rPr>
          <w:b/>
          <w:caps/>
        </w:rPr>
      </w:pPr>
      <w:r w:rsidRPr="003A335F">
        <w:rPr>
          <w:b/>
          <w:caps/>
        </w:rPr>
        <w:t>- ΜΙΑ (1) ΘΕΣΗ</w:t>
      </w:r>
      <w:r w:rsidR="00653ACF">
        <w:rPr>
          <w:b/>
          <w:caps/>
        </w:rPr>
        <w:t>:</w:t>
      </w:r>
      <w:r w:rsidRPr="003A335F">
        <w:rPr>
          <w:b/>
          <w:caps/>
        </w:rPr>
        <w:t xml:space="preserve"> ΔΕ ΧΕΙΡΙΣΤΩΝ ΜΗΧΑΝΗΜΑΤΩΝ ΕΡΓΩΝ </w:t>
      </w:r>
    </w:p>
    <w:p w:rsidR="00360055" w:rsidRPr="003A335F" w:rsidRDefault="00FB6379" w:rsidP="00360055">
      <w:pPr>
        <w:pStyle w:val="Web"/>
        <w:spacing w:before="0" w:beforeAutospacing="0" w:after="0" w:afterAutospacing="0" w:line="360" w:lineRule="auto"/>
        <w:jc w:val="both"/>
        <w:rPr>
          <w:b/>
          <w:caps/>
        </w:rPr>
      </w:pPr>
      <w:r w:rsidRPr="003A335F">
        <w:rPr>
          <w:b/>
          <w:caps/>
        </w:rPr>
        <w:t>- ΕΞΙ (6) ΘΕΣΕΙΣ</w:t>
      </w:r>
      <w:r w:rsidR="00653ACF">
        <w:rPr>
          <w:b/>
          <w:caps/>
        </w:rPr>
        <w:t>:</w:t>
      </w:r>
      <w:r w:rsidRPr="003A335F">
        <w:rPr>
          <w:b/>
          <w:caps/>
        </w:rPr>
        <w:t xml:space="preserve"> ΥΕ ΠΡΟΣΩΠΙΚΟ ΚΑΘΑΡΙΟΤΗΤΑΣ</w:t>
      </w:r>
    </w:p>
    <w:p w:rsidR="00FB6379" w:rsidRPr="003A335F" w:rsidRDefault="00360055" w:rsidP="00360055">
      <w:pPr>
        <w:pStyle w:val="Web"/>
        <w:spacing w:before="0" w:beforeAutospacing="0" w:after="0" w:afterAutospacing="0" w:line="360" w:lineRule="auto"/>
        <w:jc w:val="both"/>
        <w:rPr>
          <w:b/>
          <w:caps/>
        </w:rPr>
      </w:pPr>
      <w:r w:rsidRPr="003A335F">
        <w:rPr>
          <w:b/>
          <w:caps/>
        </w:rPr>
        <w:t xml:space="preserve"> </w:t>
      </w:r>
      <w:r w:rsidR="00675681">
        <w:rPr>
          <w:b/>
          <w:caps/>
        </w:rPr>
        <w:t xml:space="preserve">           </w:t>
      </w:r>
      <w:r w:rsidR="00FB6379" w:rsidRPr="003A335F">
        <w:rPr>
          <w:b/>
          <w:caps/>
        </w:rPr>
        <w:t xml:space="preserve"> (ΕΡΓΑΤΕΣ ΚΑΘΑΡΙΟΤΗΤΑΣ, ΣΥΝΟΔΟΙ  ΑΠΟΡΡΙΜΜΑΤΟΦΟΡΩΝ)</w:t>
      </w:r>
    </w:p>
    <w:p w:rsidR="00CC52B9" w:rsidRPr="003A335F" w:rsidRDefault="00EF30CE" w:rsidP="00F260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Οι ενδιαφερόμενοι υποψήφιοι για την κάλυψη των θέσεων αυτών καλούνται, εφόσον κατέχουν τα γενικά και απαιτούμενα προσόντα, να υποβάλουν </w:t>
      </w:r>
      <w:r w:rsidRPr="003A335F">
        <w:rPr>
          <w:rFonts w:ascii="Times New Roman" w:hAnsi="Times New Roman" w:cs="Times New Roman"/>
          <w:b/>
          <w:bCs/>
          <w:sz w:val="24"/>
          <w:szCs w:val="24"/>
        </w:rPr>
        <w:t>«ΑΙΤΗΣΗ - ΥΠΕΥΘΥΝΗ ΔΗΛΩΣΗ» (ηλεκτρονική)</w:t>
      </w:r>
      <w:r w:rsidR="00394E92" w:rsidRPr="003A33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3BCB" w:rsidRPr="003A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CB" w:rsidRPr="003A335F">
        <w:rPr>
          <w:rFonts w:ascii="Times New Roman" w:hAnsi="Times New Roman" w:cs="Times New Roman"/>
          <w:bCs/>
          <w:sz w:val="24"/>
          <w:szCs w:val="24"/>
        </w:rPr>
        <w:t>αποκλειστικά</w:t>
      </w:r>
      <w:r w:rsidR="00A43BCB" w:rsidRPr="003A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CB" w:rsidRPr="003A335F">
        <w:rPr>
          <w:rFonts w:ascii="Times New Roman" w:hAnsi="Times New Roman" w:cs="Times New Roman"/>
          <w:sz w:val="24"/>
          <w:szCs w:val="24"/>
        </w:rPr>
        <w:t>μέσω του διαδικτυακού τόπου (</w:t>
      </w:r>
      <w:proofErr w:type="spellStart"/>
      <w:r w:rsidR="00A43BCB" w:rsidRPr="0065392B">
        <w:rPr>
          <w:rFonts w:ascii="Times New Roman" w:hAnsi="Times New Roman" w:cs="Times New Roman"/>
          <w:b/>
          <w:sz w:val="24"/>
          <w:szCs w:val="24"/>
        </w:rPr>
        <w:t>www.asep.gr</w:t>
      </w:r>
      <w:proofErr w:type="spellEnd"/>
      <w:r w:rsidR="00A43BCB" w:rsidRPr="003A335F">
        <w:rPr>
          <w:rFonts w:ascii="Times New Roman" w:hAnsi="Times New Roman" w:cs="Times New Roman"/>
          <w:sz w:val="24"/>
          <w:szCs w:val="24"/>
        </w:rPr>
        <w:t>)</w:t>
      </w:r>
      <w:r w:rsidR="00793560">
        <w:rPr>
          <w:rFonts w:ascii="Times New Roman" w:hAnsi="Times New Roman" w:cs="Times New Roman"/>
          <w:sz w:val="24"/>
          <w:szCs w:val="24"/>
        </w:rPr>
        <w:t>,</w:t>
      </w:r>
      <w:r w:rsidRPr="003A335F">
        <w:rPr>
          <w:rFonts w:ascii="Times New Roman" w:hAnsi="Times New Roman" w:cs="Times New Roman"/>
          <w:b/>
          <w:bCs/>
          <w:sz w:val="24"/>
          <w:szCs w:val="24"/>
        </w:rPr>
        <w:t xml:space="preserve"> καθώς και τα απαραίτητα δικαιολογητικά</w:t>
      </w:r>
      <w:r w:rsidRPr="003A335F">
        <w:rPr>
          <w:rFonts w:ascii="Times New Roman" w:hAnsi="Times New Roman" w:cs="Times New Roman"/>
          <w:sz w:val="24"/>
          <w:szCs w:val="24"/>
        </w:rPr>
        <w:t xml:space="preserve">, σύμφωνα με τους όρους της </w:t>
      </w:r>
      <w:r w:rsidR="00793560">
        <w:rPr>
          <w:rFonts w:ascii="Times New Roman" w:hAnsi="Times New Roman" w:cs="Times New Roman"/>
          <w:sz w:val="24"/>
          <w:szCs w:val="24"/>
        </w:rPr>
        <w:t xml:space="preserve">ανωτέρω </w:t>
      </w:r>
      <w:r w:rsidRPr="003A335F">
        <w:rPr>
          <w:rFonts w:ascii="Times New Roman" w:hAnsi="Times New Roman" w:cs="Times New Roman"/>
          <w:sz w:val="24"/>
          <w:szCs w:val="24"/>
        </w:rPr>
        <w:t>προκήρυξης</w:t>
      </w:r>
      <w:r w:rsidR="007C365E" w:rsidRPr="003A335F">
        <w:rPr>
          <w:rFonts w:ascii="Times New Roman" w:hAnsi="Times New Roman" w:cs="Times New Roman"/>
          <w:sz w:val="24"/>
          <w:szCs w:val="24"/>
        </w:rPr>
        <w:t xml:space="preserve"> και </w:t>
      </w:r>
      <w:r w:rsidR="00CC52B9" w:rsidRPr="003A335F">
        <w:rPr>
          <w:rFonts w:ascii="Times New Roman" w:hAnsi="Times New Roman" w:cs="Times New Roman"/>
          <w:sz w:val="24"/>
          <w:szCs w:val="24"/>
        </w:rPr>
        <w:t xml:space="preserve">ακολουθώντας τις οδηγίες που παρέχονται στην </w:t>
      </w:r>
      <w:r w:rsidR="00FC6046" w:rsidRPr="003A335F">
        <w:rPr>
          <w:rFonts w:ascii="Times New Roman" w:hAnsi="Times New Roman" w:cs="Times New Roman"/>
          <w:sz w:val="24"/>
          <w:szCs w:val="24"/>
        </w:rPr>
        <w:t xml:space="preserve">ανωτέρω </w:t>
      </w:r>
      <w:r w:rsidR="00CC52B9" w:rsidRPr="003A335F">
        <w:rPr>
          <w:rFonts w:ascii="Times New Roman" w:hAnsi="Times New Roman" w:cs="Times New Roman"/>
          <w:sz w:val="24"/>
          <w:szCs w:val="24"/>
        </w:rPr>
        <w:t>Προκήρυξη (Παράρτημα ΣΤ΄).</w:t>
      </w:r>
    </w:p>
    <w:p w:rsidR="00F260C2" w:rsidRPr="0065392B" w:rsidRDefault="00835556" w:rsidP="00F260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D3EA3">
        <w:rPr>
          <w:rFonts w:ascii="Times New Roman" w:hAnsi="Times New Roman" w:cs="Times New Roman"/>
          <w:sz w:val="24"/>
          <w:szCs w:val="24"/>
        </w:rPr>
        <w:t xml:space="preserve">Όπως επισημαίνεται </w:t>
      </w:r>
      <w:r w:rsidR="00165915" w:rsidRPr="004D3EA3">
        <w:rPr>
          <w:rFonts w:ascii="Times New Roman" w:hAnsi="Times New Roman" w:cs="Times New Roman"/>
          <w:sz w:val="24"/>
          <w:szCs w:val="24"/>
        </w:rPr>
        <w:t>σ</w:t>
      </w:r>
      <w:r w:rsidR="00395407" w:rsidRPr="004D3EA3">
        <w:rPr>
          <w:rFonts w:ascii="Times New Roman" w:hAnsi="Times New Roman" w:cs="Times New Roman"/>
          <w:sz w:val="24"/>
          <w:szCs w:val="24"/>
        </w:rPr>
        <w:t xml:space="preserve">το ΦΕΚ όπου δημοσιεύεται η εν λόγω Προκήρυξη </w:t>
      </w:r>
      <w:r w:rsidR="004D3E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5E1E">
        <w:rPr>
          <w:rFonts w:ascii="Times New Roman" w:hAnsi="Times New Roman" w:cs="Times New Roman"/>
          <w:sz w:val="24"/>
          <w:szCs w:val="24"/>
        </w:rPr>
        <w:t xml:space="preserve"> </w:t>
      </w:r>
      <w:r w:rsidR="004D3EA3">
        <w:rPr>
          <w:rFonts w:ascii="Times New Roman" w:hAnsi="Times New Roman" w:cs="Times New Roman"/>
          <w:sz w:val="24"/>
          <w:szCs w:val="24"/>
        </w:rPr>
        <w:t xml:space="preserve">     </w:t>
      </w:r>
      <w:r w:rsidR="00F260C2" w:rsidRPr="0065392B">
        <w:rPr>
          <w:rFonts w:ascii="Times New Roman" w:hAnsi="Times New Roman" w:cs="Times New Roman"/>
          <w:b/>
          <w:sz w:val="26"/>
          <w:szCs w:val="26"/>
          <w:u w:val="single"/>
        </w:rPr>
        <w:t>η ευθύνη της σωστής συμπλήρωσης της ηλεκτρονικής αίτησης είναι αποκλειστικά του υποψηφίου</w:t>
      </w:r>
      <w:r w:rsidR="00395407" w:rsidRPr="0065392B">
        <w:rPr>
          <w:rFonts w:ascii="Times New Roman" w:hAnsi="Times New Roman" w:cs="Times New Roman"/>
          <w:b/>
          <w:sz w:val="26"/>
          <w:szCs w:val="26"/>
          <w:u w:val="single"/>
        </w:rPr>
        <w:t xml:space="preserve"> και</w:t>
      </w:r>
      <w:r w:rsidR="00F260C2" w:rsidRPr="006539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95407" w:rsidRPr="0065392B">
        <w:rPr>
          <w:rFonts w:ascii="Times New Roman" w:hAnsi="Times New Roman" w:cs="Times New Roman"/>
          <w:b/>
          <w:sz w:val="26"/>
          <w:szCs w:val="26"/>
          <w:u w:val="single"/>
        </w:rPr>
        <w:t>ε</w:t>
      </w:r>
      <w:r w:rsidR="00F260C2" w:rsidRPr="0065392B">
        <w:rPr>
          <w:rFonts w:ascii="Times New Roman" w:hAnsi="Times New Roman" w:cs="Times New Roman"/>
          <w:b/>
          <w:sz w:val="26"/>
          <w:szCs w:val="26"/>
          <w:u w:val="single"/>
        </w:rPr>
        <w:t>πειδή η επεξεργασία των αιτήσεων γίνεται μηχανογραφικά, οι υποψήφιοι υποχρεούνται να συμπληρώσουν τα οικεία τετραγωνίδια/πεδία των ηλεκτρονικών αιτήσεων, καθώς και τους κωδικούς, που αναφέρονται σε αντίστοιχα προσόντα ή κριτήρια ή ιδιότητες που απαιτούνται και διαθέτουν,</w:t>
      </w:r>
      <w:r w:rsidR="00395407" w:rsidRPr="0065392B">
        <w:rPr>
          <w:rFonts w:ascii="Times New Roman" w:hAnsi="Times New Roman" w:cs="Times New Roman"/>
          <w:b/>
          <w:sz w:val="26"/>
          <w:szCs w:val="26"/>
          <w:u w:val="single"/>
        </w:rPr>
        <w:t xml:space="preserve"> διαφορετικά</w:t>
      </w:r>
      <w:r w:rsidR="00F260C2" w:rsidRPr="0065392B">
        <w:rPr>
          <w:rFonts w:ascii="Times New Roman" w:hAnsi="Times New Roman" w:cs="Times New Roman"/>
          <w:b/>
          <w:sz w:val="26"/>
          <w:szCs w:val="26"/>
          <w:u w:val="single"/>
        </w:rPr>
        <w:t xml:space="preserve"> δεν λαμβάνονται υπόψη τα προσόντα ή κριτήρια ή ιδιότητες, έστω και αν προσκομιστούν τα σχετικά δικαιολογητικά.</w:t>
      </w:r>
    </w:p>
    <w:p w:rsidR="00CC52B9" w:rsidRPr="003A335F" w:rsidRDefault="00CC52B9" w:rsidP="00360055">
      <w:pPr>
        <w:pStyle w:val="Web"/>
        <w:ind w:firstLine="284"/>
        <w:jc w:val="both"/>
      </w:pPr>
      <w:r w:rsidRPr="003A335F">
        <w:t xml:space="preserve">Η προθεσμία υποβολής των </w:t>
      </w:r>
      <w:r w:rsidRPr="003A335F">
        <w:rPr>
          <w:rStyle w:val="a3"/>
        </w:rPr>
        <w:t>ηλεκτρονικών αιτήσεων</w:t>
      </w:r>
      <w:r w:rsidRPr="003A335F">
        <w:t xml:space="preserve"> συμμετοχής στη διαδικασία έχει ως ακολούθως:</w:t>
      </w:r>
    </w:p>
    <w:p w:rsidR="00CC52B9" w:rsidRPr="003A335F" w:rsidRDefault="00CC52B9" w:rsidP="008169EC">
      <w:pPr>
        <w:pStyle w:val="Web"/>
        <w:jc w:val="both"/>
      </w:pPr>
      <w:r w:rsidRPr="003A335F">
        <w:t xml:space="preserve">●  </w:t>
      </w:r>
      <w:r w:rsidRPr="003A335F">
        <w:rPr>
          <w:rStyle w:val="a3"/>
        </w:rPr>
        <w:t>Για την κατηγορία Δευτεροβάθμιας Εκπαίδευσης</w:t>
      </w:r>
      <w:r w:rsidRPr="003A335F">
        <w:t xml:space="preserve"> αρχίζει στις </w:t>
      </w:r>
      <w:r w:rsidR="005F093E">
        <w:t xml:space="preserve">       </w:t>
      </w:r>
      <w:r w:rsidR="008169EC">
        <w:t xml:space="preserve">     </w:t>
      </w:r>
      <w:r w:rsidR="005F093E">
        <w:t xml:space="preserve">      </w:t>
      </w:r>
      <w:r w:rsidR="00B95E1E">
        <w:t xml:space="preserve"> </w:t>
      </w:r>
      <w:r w:rsidR="005F093E">
        <w:t xml:space="preserve">        </w:t>
      </w:r>
      <w:r w:rsidRPr="005F093E">
        <w:rPr>
          <w:b/>
          <w:u w:val="single"/>
        </w:rPr>
        <w:t>20 Φεβρουαρίου</w:t>
      </w:r>
      <w:r w:rsidRPr="005F093E">
        <w:rPr>
          <w:u w:val="single"/>
        </w:rPr>
        <w:t xml:space="preserve"> </w:t>
      </w:r>
      <w:r w:rsidR="008169EC" w:rsidRPr="008169EC">
        <w:rPr>
          <w:b/>
          <w:u w:val="single"/>
        </w:rPr>
        <w:t>2018</w:t>
      </w:r>
      <w:r w:rsidR="00E3751E">
        <w:rPr>
          <w:b/>
          <w:u w:val="single"/>
        </w:rPr>
        <w:t>,</w:t>
      </w:r>
      <w:r w:rsidR="008169EC">
        <w:rPr>
          <w:u w:val="single"/>
        </w:rPr>
        <w:t xml:space="preserve"> </w:t>
      </w:r>
      <w:r w:rsidRPr="005F093E">
        <w:rPr>
          <w:u w:val="single"/>
        </w:rPr>
        <w:t xml:space="preserve">ημέρα </w:t>
      </w:r>
      <w:r w:rsidRPr="005F093E">
        <w:rPr>
          <w:b/>
          <w:u w:val="single"/>
        </w:rPr>
        <w:t>Τρίτη</w:t>
      </w:r>
      <w:r w:rsidRPr="003A335F">
        <w:t xml:space="preserve"> και λήγει στις </w:t>
      </w:r>
      <w:r w:rsidRPr="005F093E">
        <w:rPr>
          <w:b/>
          <w:u w:val="single"/>
        </w:rPr>
        <w:t>7 Μαρτίου 2018</w:t>
      </w:r>
      <w:r w:rsidRPr="005F093E">
        <w:rPr>
          <w:u w:val="single"/>
        </w:rPr>
        <w:t xml:space="preserve">, ημέρα </w:t>
      </w:r>
      <w:r w:rsidRPr="005F093E">
        <w:rPr>
          <w:b/>
          <w:u w:val="single"/>
        </w:rPr>
        <w:t>Τετάρτη</w:t>
      </w:r>
      <w:r w:rsidRPr="003A335F">
        <w:t xml:space="preserve"> και ώρα 14:00.</w:t>
      </w:r>
    </w:p>
    <w:p w:rsidR="00CC52B9" w:rsidRPr="003A335F" w:rsidRDefault="00CC52B9" w:rsidP="00E3751E">
      <w:pPr>
        <w:pStyle w:val="Web"/>
        <w:ind w:right="-99"/>
        <w:jc w:val="both"/>
      </w:pPr>
      <w:r w:rsidRPr="003A335F">
        <w:t>● </w:t>
      </w:r>
      <w:r w:rsidRPr="003A335F">
        <w:rPr>
          <w:rStyle w:val="a3"/>
        </w:rPr>
        <w:t>Για την κατηγορία Υποχρεωτικής Εκπαίδευσης</w:t>
      </w:r>
      <w:r w:rsidRPr="003A335F">
        <w:t xml:space="preserve"> αρχίζει </w:t>
      </w:r>
      <w:r w:rsidR="008169EC">
        <w:t xml:space="preserve">στις              </w:t>
      </w:r>
      <w:r w:rsidR="00B95E1E">
        <w:t xml:space="preserve"> </w:t>
      </w:r>
      <w:r w:rsidR="008169EC">
        <w:t xml:space="preserve"> </w:t>
      </w:r>
      <w:r w:rsidR="00E3751E">
        <w:t xml:space="preserve">   </w:t>
      </w:r>
      <w:r w:rsidR="008169EC">
        <w:t xml:space="preserve">          </w:t>
      </w:r>
      <w:r w:rsidR="00B95E1E">
        <w:t xml:space="preserve">  </w:t>
      </w:r>
      <w:r w:rsidR="008169EC">
        <w:t xml:space="preserve">    </w:t>
      </w:r>
      <w:r w:rsidRPr="003A335F">
        <w:t xml:space="preserve"> </w:t>
      </w:r>
      <w:r w:rsidRPr="008169EC">
        <w:rPr>
          <w:b/>
          <w:u w:val="single"/>
        </w:rPr>
        <w:t>8</w:t>
      </w:r>
      <w:r w:rsidR="00B95E1E">
        <w:rPr>
          <w:b/>
          <w:u w:val="single"/>
        </w:rPr>
        <w:t xml:space="preserve"> </w:t>
      </w:r>
      <w:r w:rsidRPr="008169EC">
        <w:rPr>
          <w:b/>
          <w:u w:val="single"/>
        </w:rPr>
        <w:t>Μαρτίου</w:t>
      </w:r>
      <w:r w:rsidR="008169EC" w:rsidRPr="008169EC">
        <w:rPr>
          <w:b/>
          <w:u w:val="single"/>
        </w:rPr>
        <w:t xml:space="preserve"> 2018</w:t>
      </w:r>
      <w:r w:rsidR="00E3751E">
        <w:rPr>
          <w:b/>
          <w:u w:val="single"/>
        </w:rPr>
        <w:t>,</w:t>
      </w:r>
      <w:r w:rsidRPr="008169EC">
        <w:rPr>
          <w:u w:val="single"/>
        </w:rPr>
        <w:t xml:space="preserve"> ημέρα </w:t>
      </w:r>
      <w:r w:rsidRPr="008169EC">
        <w:rPr>
          <w:b/>
          <w:u w:val="single"/>
        </w:rPr>
        <w:t>Πέμπτη</w:t>
      </w:r>
      <w:r w:rsidRPr="003A335F">
        <w:t xml:space="preserve"> και λήγει στις </w:t>
      </w:r>
      <w:r w:rsidRPr="008169EC">
        <w:rPr>
          <w:b/>
          <w:u w:val="single"/>
        </w:rPr>
        <w:t>23 Μαρτίου 2018</w:t>
      </w:r>
      <w:r w:rsidRPr="008169EC">
        <w:rPr>
          <w:u w:val="single"/>
        </w:rPr>
        <w:t xml:space="preserve">, ημέρα </w:t>
      </w:r>
      <w:r w:rsidRPr="008169EC">
        <w:rPr>
          <w:b/>
          <w:u w:val="single"/>
        </w:rPr>
        <w:t>Παρασκευή</w:t>
      </w:r>
      <w:r w:rsidRPr="003A335F">
        <w:t xml:space="preserve"> και ώρα 14:00. </w:t>
      </w:r>
    </w:p>
    <w:p w:rsidR="00CC52B9" w:rsidRPr="003A335F" w:rsidRDefault="00CC52B9" w:rsidP="00360055">
      <w:pPr>
        <w:pStyle w:val="Web"/>
        <w:ind w:firstLine="284"/>
        <w:jc w:val="both"/>
      </w:pPr>
      <w:r w:rsidRPr="003A335F">
        <w:lastRenderedPageBreak/>
        <w:t xml:space="preserve">Η υπογεγραμμένη </w:t>
      </w:r>
      <w:r w:rsidRPr="003A335F">
        <w:rPr>
          <w:rStyle w:val="a3"/>
        </w:rPr>
        <w:t>εκτυπωμένη μορφή</w:t>
      </w:r>
      <w:r w:rsidRPr="003A335F">
        <w:t xml:space="preserve"> της ηλεκτρονικής αίτησης με τα απαιτούμενα κατά περίπτωση δικαιολογητικά υποβάλλονται </w:t>
      </w:r>
      <w:r w:rsidR="00870E27" w:rsidRPr="003A335F">
        <w:t xml:space="preserve">απαραιτήτως </w:t>
      </w:r>
      <w:r w:rsidRPr="003A335F">
        <w:t xml:space="preserve">στο ΑΣΕΠ </w:t>
      </w:r>
      <w:r w:rsidR="00870E27" w:rsidRPr="003A335F">
        <w:t xml:space="preserve">και </w:t>
      </w:r>
      <w:r w:rsidRPr="003A335F">
        <w:t>ταχυδρομικά</w:t>
      </w:r>
      <w:r w:rsidR="00870E27" w:rsidRPr="003A335F">
        <w:t>,</w:t>
      </w:r>
      <w:r w:rsidRPr="003A335F">
        <w:t xml:space="preserve"> με συστημένη επιστολή</w:t>
      </w:r>
      <w:r w:rsidR="00870E27" w:rsidRPr="003A335F">
        <w:t>,</w:t>
      </w:r>
      <w:r w:rsidRPr="003A335F">
        <w:t xml:space="preserve"> στη διεύθυνση:</w:t>
      </w:r>
    </w:p>
    <w:p w:rsidR="00CC52B9" w:rsidRPr="003A335F" w:rsidRDefault="00CC52B9" w:rsidP="001C0059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A335F">
        <w:rPr>
          <w:rStyle w:val="a3"/>
        </w:rPr>
        <w:t>Α.Σ.Ε.Π.</w:t>
      </w:r>
      <w:r w:rsidRPr="003A335F">
        <w:br/>
      </w:r>
      <w:r w:rsidRPr="003A335F">
        <w:rPr>
          <w:rStyle w:val="a3"/>
        </w:rPr>
        <w:t>Αίτηση για την Προκήρυξη 3Κ/2018</w:t>
      </w:r>
      <w:r w:rsidRPr="003A335F">
        <w:br/>
      </w:r>
      <w:r w:rsidRPr="003A335F">
        <w:rPr>
          <w:rStyle w:val="a3"/>
        </w:rPr>
        <w:t>Τ.Θ. 14308</w:t>
      </w:r>
      <w:r w:rsidRPr="003A335F">
        <w:br/>
      </w:r>
      <w:r w:rsidRPr="003A335F">
        <w:rPr>
          <w:rStyle w:val="a3"/>
        </w:rPr>
        <w:t>Αθήνα Τ.Κ. 11510</w:t>
      </w:r>
    </w:p>
    <w:p w:rsidR="00CC52B9" w:rsidRPr="003A335F" w:rsidRDefault="00CC52B9" w:rsidP="004C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F">
        <w:rPr>
          <w:rFonts w:ascii="Times New Roman" w:hAnsi="Times New Roman" w:cs="Times New Roman"/>
          <w:sz w:val="24"/>
          <w:szCs w:val="24"/>
        </w:rPr>
        <w:t xml:space="preserve">αναγράφοντας στο φάκελο </w:t>
      </w:r>
      <w:r w:rsidR="004C07FC" w:rsidRPr="003A335F">
        <w:rPr>
          <w:rFonts w:ascii="Times New Roman" w:hAnsi="Times New Roman" w:cs="Times New Roman"/>
          <w:sz w:val="24"/>
          <w:szCs w:val="24"/>
        </w:rPr>
        <w:t>μεγέθους Α4 ή σ</w:t>
      </w:r>
      <w:r w:rsidR="00793560">
        <w:rPr>
          <w:rFonts w:ascii="Times New Roman" w:hAnsi="Times New Roman" w:cs="Times New Roman"/>
          <w:sz w:val="24"/>
          <w:szCs w:val="24"/>
        </w:rPr>
        <w:t>τον</w:t>
      </w:r>
      <w:r w:rsidR="004C07FC" w:rsidRPr="003A335F">
        <w:rPr>
          <w:rFonts w:ascii="Times New Roman" w:hAnsi="Times New Roman" w:cs="Times New Roman"/>
          <w:sz w:val="24"/>
          <w:szCs w:val="24"/>
        </w:rPr>
        <w:t xml:space="preserve"> ειδικό φάκελο ΑΣΕΠ POST (που διανέμεται από τα ΕΛΤΑ)</w:t>
      </w:r>
      <w:r w:rsidR="004C07FC" w:rsidRPr="00793560">
        <w:rPr>
          <w:rFonts w:ascii="Times New Roman" w:hAnsi="Times New Roman" w:cs="Times New Roman"/>
          <w:bCs/>
          <w:sz w:val="24"/>
          <w:szCs w:val="24"/>
        </w:rPr>
        <w:t>,</w:t>
      </w:r>
      <w:r w:rsidR="004C07FC" w:rsidRPr="003A335F">
        <w:rPr>
          <w:rFonts w:ascii="Times New Roman" w:hAnsi="Times New Roman" w:cs="Times New Roman"/>
          <w:sz w:val="24"/>
          <w:szCs w:val="24"/>
        </w:rPr>
        <w:t xml:space="preserve"> </w:t>
      </w:r>
      <w:r w:rsidRPr="003A335F">
        <w:rPr>
          <w:rFonts w:ascii="Times New Roman" w:hAnsi="Times New Roman" w:cs="Times New Roman"/>
          <w:sz w:val="24"/>
          <w:szCs w:val="24"/>
        </w:rPr>
        <w:t>την κατηγορία Δ.Ε. ή Υ.Ε. της οποίας θέσεις διεκδικούν.</w:t>
      </w:r>
    </w:p>
    <w:p w:rsidR="00CC52B9" w:rsidRPr="003A335F" w:rsidRDefault="00CC52B9" w:rsidP="00360055">
      <w:pPr>
        <w:pStyle w:val="Web"/>
        <w:ind w:firstLine="284"/>
        <w:jc w:val="both"/>
      </w:pPr>
      <w:r w:rsidRPr="003A335F">
        <w:t xml:space="preserve">Η προθεσμία αποστολής της υπογεγραμμένης </w:t>
      </w:r>
      <w:r w:rsidRPr="003A335F">
        <w:rPr>
          <w:rStyle w:val="a3"/>
        </w:rPr>
        <w:t>εκτυπωμένης μορφής</w:t>
      </w:r>
      <w:r w:rsidRPr="003A335F">
        <w:t xml:space="preserve"> της ηλεκτρονικής αίτησης με τα απαιτούμενα, κατά περίπτωση, δικαιολογητικά λήγει ως εξής:</w:t>
      </w:r>
    </w:p>
    <w:p w:rsidR="00CC52B9" w:rsidRPr="003A335F" w:rsidRDefault="00CC52B9" w:rsidP="00CC52B9">
      <w:pPr>
        <w:pStyle w:val="Web"/>
        <w:ind w:left="284"/>
        <w:jc w:val="both"/>
      </w:pPr>
      <w:r w:rsidRPr="003A335F">
        <w:t xml:space="preserve">● </w:t>
      </w:r>
      <w:r w:rsidRPr="003A335F">
        <w:rPr>
          <w:rStyle w:val="a3"/>
        </w:rPr>
        <w:t>Για την κατηγορία Δευτεροβάθμιας Εκπαίδευσης</w:t>
      </w:r>
      <w:r w:rsidRPr="003A335F">
        <w:t>, με την πάροδο της 12ης Μαρτίου 2018, ημέρας Δευτέρας.</w:t>
      </w:r>
    </w:p>
    <w:p w:rsidR="00CC52B9" w:rsidRPr="003A335F" w:rsidRDefault="00CC52B9" w:rsidP="00CC52B9">
      <w:pPr>
        <w:pStyle w:val="Web"/>
        <w:ind w:left="284"/>
        <w:jc w:val="both"/>
      </w:pPr>
      <w:r w:rsidRPr="003A335F">
        <w:t xml:space="preserve">● </w:t>
      </w:r>
      <w:r w:rsidRPr="003A335F">
        <w:rPr>
          <w:rStyle w:val="a3"/>
        </w:rPr>
        <w:t>Για την κατηγορία Υποχρεωτικής Εκπαίδευσης</w:t>
      </w:r>
      <w:r w:rsidRPr="003A335F">
        <w:t>, με την πάροδο της 27ης Μαρτίου 2018, ημέρας Τρίτης. </w:t>
      </w:r>
    </w:p>
    <w:p w:rsidR="00736A80" w:rsidRPr="003A335F" w:rsidRDefault="00736A80" w:rsidP="00CC5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055" w:rsidRPr="00513B92" w:rsidRDefault="00360055" w:rsidP="00CC52B9">
      <w:pPr>
        <w:jc w:val="both"/>
        <w:rPr>
          <w:sz w:val="24"/>
          <w:szCs w:val="24"/>
        </w:rPr>
      </w:pPr>
    </w:p>
    <w:p w:rsidR="00513B92" w:rsidRPr="00513B92" w:rsidRDefault="00513B92" w:rsidP="0051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92">
        <w:rPr>
          <w:rFonts w:ascii="Times New Roman" w:hAnsi="Times New Roman" w:cs="Times New Roman"/>
          <w:b/>
          <w:sz w:val="24"/>
          <w:szCs w:val="24"/>
        </w:rPr>
        <w:t>ΑΠΟ ΤΟΝ ΔΗΜΟ ΖΑΓΟΡΑΣ-ΜΟΥΡΕΣΙΟΥ</w:t>
      </w:r>
    </w:p>
    <w:sectPr w:rsidR="00513B92" w:rsidRPr="00513B92" w:rsidSect="00B95E1E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2B9"/>
    <w:rsid w:val="00165915"/>
    <w:rsid w:val="00165B15"/>
    <w:rsid w:val="001C0059"/>
    <w:rsid w:val="001D0F31"/>
    <w:rsid w:val="00222F7B"/>
    <w:rsid w:val="00360055"/>
    <w:rsid w:val="00374A66"/>
    <w:rsid w:val="00394E92"/>
    <w:rsid w:val="00395407"/>
    <w:rsid w:val="003A335F"/>
    <w:rsid w:val="003A3523"/>
    <w:rsid w:val="004C07FC"/>
    <w:rsid w:val="004C25CC"/>
    <w:rsid w:val="004D3EA3"/>
    <w:rsid w:val="004F2E18"/>
    <w:rsid w:val="00513B92"/>
    <w:rsid w:val="00517570"/>
    <w:rsid w:val="005F093E"/>
    <w:rsid w:val="00600231"/>
    <w:rsid w:val="0065392B"/>
    <w:rsid w:val="00653ACF"/>
    <w:rsid w:val="00675681"/>
    <w:rsid w:val="00736A80"/>
    <w:rsid w:val="00793560"/>
    <w:rsid w:val="007C365E"/>
    <w:rsid w:val="008169EC"/>
    <w:rsid w:val="00835556"/>
    <w:rsid w:val="00836618"/>
    <w:rsid w:val="0083672B"/>
    <w:rsid w:val="00870E27"/>
    <w:rsid w:val="0089733D"/>
    <w:rsid w:val="00A43BCB"/>
    <w:rsid w:val="00A542DF"/>
    <w:rsid w:val="00B93CD7"/>
    <w:rsid w:val="00B95E1E"/>
    <w:rsid w:val="00C33320"/>
    <w:rsid w:val="00C90DF9"/>
    <w:rsid w:val="00CC52B9"/>
    <w:rsid w:val="00E3751E"/>
    <w:rsid w:val="00EE1FEF"/>
    <w:rsid w:val="00EF30CE"/>
    <w:rsid w:val="00F260C2"/>
    <w:rsid w:val="00FB6379"/>
    <w:rsid w:val="00FC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C52B9"/>
    <w:rPr>
      <w:b/>
      <w:bCs/>
    </w:rPr>
  </w:style>
  <w:style w:type="character" w:styleId="-">
    <w:name w:val="Hyperlink"/>
    <w:basedOn w:val="a0"/>
    <w:uiPriority w:val="99"/>
    <w:semiHidden/>
    <w:unhideWhenUsed/>
    <w:rsid w:val="00CC52B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F30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gr/idocs-nph/search/pdfViewerForm.html?args=5C7QrtC22wG3UHk-ZeQumndtvSoClrL8xJKSjjboeVQpCCmqt4mgGBYFbrLsILKgyqxSQYNuqAGCF0IfB9HI6hq6ZkZV96FI75c6gWBcHSFPl-vam4GJTrjYHbzPrmAet6nXZzhsg4s.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537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</dc:creator>
  <cp:keywords/>
  <dc:description/>
  <cp:lastModifiedBy>Spiridoula</cp:lastModifiedBy>
  <cp:revision>55</cp:revision>
  <cp:lastPrinted>2018-02-07T07:00:00Z</cp:lastPrinted>
  <dcterms:created xsi:type="dcterms:W3CDTF">2018-02-05T11:27:00Z</dcterms:created>
  <dcterms:modified xsi:type="dcterms:W3CDTF">2018-02-07T07:56:00Z</dcterms:modified>
</cp:coreProperties>
</file>