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31" w:rsidRPr="00BB58C3" w:rsidRDefault="00BB58C3" w:rsidP="00BB58C3">
      <w:pPr>
        <w:jc w:val="center"/>
        <w:rPr>
          <w:b/>
          <w:bCs/>
        </w:rPr>
      </w:pPr>
      <w:r w:rsidRPr="00BB58C3">
        <w:rPr>
          <w:b/>
          <w:bCs/>
        </w:rPr>
        <w:t>ΔΗΜΟΣ ΖΑΓΟΡΑΣ – ΜΟΥΡΕΣΙΟΥ</w:t>
      </w:r>
    </w:p>
    <w:p w:rsidR="00BB58C3" w:rsidRPr="00BB58C3" w:rsidRDefault="00BB58C3" w:rsidP="00BB58C3">
      <w:pPr>
        <w:jc w:val="center"/>
        <w:rPr>
          <w:b/>
          <w:bCs/>
        </w:rPr>
      </w:pPr>
      <w:r w:rsidRPr="00BB58C3">
        <w:rPr>
          <w:b/>
          <w:bCs/>
        </w:rPr>
        <w:t>ΔΕΛΤΙΟ ΤΥΠΟΥ</w:t>
      </w:r>
    </w:p>
    <w:p w:rsidR="00BB58C3" w:rsidRDefault="00BB58C3"/>
    <w:p w:rsidR="00BB58C3" w:rsidRDefault="00CF630B" w:rsidP="00BB58C3">
      <w:pPr>
        <w:jc w:val="right"/>
      </w:pPr>
      <w:r>
        <w:t>ΖΑΓΟΡΑ 19</w:t>
      </w:r>
      <w:r w:rsidR="00BB58C3">
        <w:t xml:space="preserve"> ΙΟΥΝΙΟΥ 2023</w:t>
      </w:r>
    </w:p>
    <w:p w:rsidR="00884F54" w:rsidRDefault="00884F54" w:rsidP="00BB58C3">
      <w:pPr>
        <w:jc w:val="right"/>
      </w:pPr>
    </w:p>
    <w:p w:rsidR="007A5EC1" w:rsidRPr="004E7C8A" w:rsidRDefault="00CF630B" w:rsidP="007A5EC1">
      <w:pPr>
        <w:jc w:val="both"/>
        <w:rPr>
          <w:rFonts w:cstheme="minorHAnsi"/>
        </w:rPr>
      </w:pPr>
      <w:r>
        <w:rPr>
          <w:b/>
          <w:bCs/>
        </w:rPr>
        <w:t xml:space="preserve">Διευκρινήσεις </w:t>
      </w:r>
      <w:r w:rsidR="007A5EC1" w:rsidRPr="007A5EC1">
        <w:rPr>
          <w:b/>
          <w:bCs/>
        </w:rPr>
        <w:t>για το θέμα με την πλατεία Ζαγοράς στην Αθήνα</w:t>
      </w:r>
      <w:r>
        <w:rPr>
          <w:b/>
          <w:bCs/>
        </w:rPr>
        <w:t xml:space="preserve"> – Κληροδότημα </w:t>
      </w:r>
      <w:proofErr w:type="spellStart"/>
      <w:r>
        <w:rPr>
          <w:b/>
          <w:bCs/>
        </w:rPr>
        <w:t>Πολυμέρη</w:t>
      </w:r>
      <w:proofErr w:type="spellEnd"/>
    </w:p>
    <w:p w:rsidR="007A5EC1" w:rsidRPr="004E7C8A" w:rsidRDefault="007A5EC1" w:rsidP="007A5EC1">
      <w:pPr>
        <w:jc w:val="both"/>
        <w:rPr>
          <w:rFonts w:cstheme="minorHAnsi"/>
        </w:rPr>
      </w:pPr>
      <w:r w:rsidRPr="004E7C8A">
        <w:rPr>
          <w:rFonts w:cstheme="minorHAnsi"/>
        </w:rPr>
        <w:t xml:space="preserve">«Αποτελεί εκτός από ευθύνη και υποχρέωση όσων διαχειρίζονται κληροδοτήματα, η πιστή και επακριβής εκτέλεση της βούλησης διαθετών και δωρητών», αναφέρει σε δήλωσή του ο Δήμαρχος Ζαγοράς – </w:t>
      </w:r>
      <w:proofErr w:type="spellStart"/>
      <w:r w:rsidRPr="004E7C8A">
        <w:rPr>
          <w:rFonts w:cstheme="minorHAnsi"/>
        </w:rPr>
        <w:t>Μουρεσίου</w:t>
      </w:r>
      <w:proofErr w:type="spellEnd"/>
      <w:r w:rsidRPr="004E7C8A">
        <w:rPr>
          <w:rFonts w:cstheme="minorHAnsi"/>
        </w:rPr>
        <w:t xml:space="preserve"> κ. Παν. Κουτσάφτης με αφορμή τα όσα έγιναν στην Αθήνα για το θέμα με την πλατεία Ζαγοράς στα Άνω Πατήσια.</w:t>
      </w:r>
    </w:p>
    <w:p w:rsidR="007A5EC1" w:rsidRPr="004E7C8A" w:rsidRDefault="007A5EC1" w:rsidP="007A5EC1">
      <w:pPr>
        <w:jc w:val="both"/>
        <w:rPr>
          <w:rFonts w:cstheme="minorHAnsi"/>
        </w:rPr>
      </w:pPr>
      <w:r w:rsidRPr="004E7C8A">
        <w:rPr>
          <w:rFonts w:cstheme="minorHAnsi"/>
        </w:rPr>
        <w:t>«Εκτός</w:t>
      </w:r>
      <w:r w:rsidR="00947A84" w:rsidRPr="004E7C8A">
        <w:rPr>
          <w:rFonts w:cstheme="minorHAnsi"/>
        </w:rPr>
        <w:t xml:space="preserve"> από την ηθική υποχρέωση όλων μας να </w:t>
      </w:r>
      <w:r w:rsidRPr="004E7C8A">
        <w:rPr>
          <w:rFonts w:cstheme="minorHAnsi"/>
        </w:rPr>
        <w:t>αποδίδεται η ανάλογη τιμή και ευγνωμοσύνη στους ανθρώπους που είχαν όραμα την πρόοδο του τόπου τους και την προσφορά στο κοινωνικό σύνολο</w:t>
      </w:r>
      <w:r w:rsidR="00947A84" w:rsidRPr="004E7C8A">
        <w:rPr>
          <w:rFonts w:cstheme="minorHAnsi"/>
        </w:rPr>
        <w:t>, υποχρεούμαστε</w:t>
      </w:r>
      <w:r w:rsidR="00904FA3" w:rsidRPr="004E7C8A">
        <w:rPr>
          <w:rFonts w:cstheme="minorHAnsi"/>
        </w:rPr>
        <w:t>,</w:t>
      </w:r>
      <w:r w:rsidR="00947A84" w:rsidRPr="004E7C8A">
        <w:rPr>
          <w:rFonts w:cstheme="minorHAnsi"/>
        </w:rPr>
        <w:t xml:space="preserve"> </w:t>
      </w:r>
      <w:r w:rsidR="007E2603" w:rsidRPr="004E7C8A">
        <w:rPr>
          <w:rFonts w:cstheme="minorHAnsi"/>
        </w:rPr>
        <w:t>επισήμανε ο Δήμαρχος</w:t>
      </w:r>
      <w:r w:rsidR="00904FA3" w:rsidRPr="004E7C8A">
        <w:rPr>
          <w:rFonts w:cstheme="minorHAnsi"/>
        </w:rPr>
        <w:t>,</w:t>
      </w:r>
      <w:r w:rsidR="007E2603" w:rsidRPr="004E7C8A">
        <w:rPr>
          <w:rFonts w:cstheme="minorHAnsi"/>
        </w:rPr>
        <w:t xml:space="preserve"> </w:t>
      </w:r>
      <w:r w:rsidR="00947A84" w:rsidRPr="004E7C8A">
        <w:rPr>
          <w:rFonts w:cstheme="minorHAnsi"/>
        </w:rPr>
        <w:t xml:space="preserve">να προστατεύσουμε την περιουσία των κληροδοτημάτων μας και στη συγκεκριμένη περίπτωση του κληροδοτήματος </w:t>
      </w:r>
      <w:proofErr w:type="spellStart"/>
      <w:r w:rsidR="00947A84" w:rsidRPr="004E7C8A">
        <w:rPr>
          <w:rFonts w:cstheme="minorHAnsi"/>
        </w:rPr>
        <w:t>Πολυμέρη</w:t>
      </w:r>
      <w:proofErr w:type="spellEnd"/>
      <w:r w:rsidR="007E2603" w:rsidRPr="004E7C8A">
        <w:rPr>
          <w:rFonts w:cstheme="minorHAnsi"/>
        </w:rPr>
        <w:t>.»</w:t>
      </w:r>
    </w:p>
    <w:p w:rsidR="00A0091F" w:rsidRDefault="00947A84" w:rsidP="00947A84">
      <w:pPr>
        <w:jc w:val="both"/>
        <w:rPr>
          <w:rFonts w:cstheme="minorHAnsi"/>
        </w:rPr>
      </w:pPr>
      <w:r w:rsidRPr="004E7C8A">
        <w:rPr>
          <w:rFonts w:cstheme="minorHAnsi"/>
        </w:rPr>
        <w:t xml:space="preserve">Η πλατεία Ζαγοράς, όπως αποκαλείται το ακίνητο,  ανήκει στο μεγάλο κληροδότημα του </w:t>
      </w:r>
      <w:proofErr w:type="spellStart"/>
      <w:r w:rsidRPr="004E7C8A">
        <w:rPr>
          <w:rFonts w:cstheme="minorHAnsi"/>
        </w:rPr>
        <w:t>Δημ</w:t>
      </w:r>
      <w:proofErr w:type="spellEnd"/>
      <w:r w:rsidRPr="004E7C8A">
        <w:rPr>
          <w:rFonts w:cstheme="minorHAnsi"/>
        </w:rPr>
        <w:t xml:space="preserve">. </w:t>
      </w:r>
      <w:proofErr w:type="spellStart"/>
      <w:r w:rsidRPr="004E7C8A">
        <w:rPr>
          <w:rFonts w:cstheme="minorHAnsi"/>
        </w:rPr>
        <w:t>Πολυμέρη</w:t>
      </w:r>
      <w:proofErr w:type="spellEnd"/>
      <w:r w:rsidRPr="004E7C8A">
        <w:rPr>
          <w:rFonts w:cstheme="minorHAnsi"/>
        </w:rPr>
        <w:t xml:space="preserve"> του οποίου τη διαχείριση έχει επιτροπή υπό την προεδρία του μητροπολίτη Δημητριάδος Ιγν</w:t>
      </w:r>
      <w:r w:rsidR="007E2603" w:rsidRPr="004E7C8A">
        <w:rPr>
          <w:rFonts w:cstheme="minorHAnsi"/>
        </w:rPr>
        <w:t>α</w:t>
      </w:r>
      <w:r w:rsidRPr="004E7C8A">
        <w:rPr>
          <w:rFonts w:cstheme="minorHAnsi"/>
        </w:rPr>
        <w:t>τ</w:t>
      </w:r>
      <w:r w:rsidR="007E2603" w:rsidRPr="004E7C8A">
        <w:rPr>
          <w:rFonts w:cstheme="minorHAnsi"/>
        </w:rPr>
        <w:t>ί</w:t>
      </w:r>
      <w:r w:rsidRPr="004E7C8A">
        <w:rPr>
          <w:rFonts w:cstheme="minorHAnsi"/>
        </w:rPr>
        <w:t xml:space="preserve">ου. </w:t>
      </w:r>
    </w:p>
    <w:p w:rsidR="00A0091F" w:rsidRDefault="00A0091F" w:rsidP="00947A84">
      <w:pPr>
        <w:jc w:val="both"/>
        <w:rPr>
          <w:rFonts w:cstheme="minorHAnsi"/>
        </w:rPr>
      </w:pPr>
      <w:r>
        <w:rPr>
          <w:rFonts w:cstheme="minorHAnsi"/>
        </w:rPr>
        <w:t>Την</w:t>
      </w:r>
      <w:r w:rsidRPr="004E7C8A">
        <w:rPr>
          <w:rFonts w:cstheme="minorHAnsi"/>
        </w:rPr>
        <w:t xml:space="preserve"> ιδιοκτησία με έκταση μ.τ.2234,35 κείμενη επί της διασταυρώσεως των οδών </w:t>
      </w:r>
      <w:proofErr w:type="spellStart"/>
      <w:r w:rsidRPr="004E7C8A">
        <w:rPr>
          <w:rFonts w:cstheme="minorHAnsi"/>
        </w:rPr>
        <w:t>Δαίρπφελδ</w:t>
      </w:r>
      <w:proofErr w:type="spellEnd"/>
      <w:r w:rsidRPr="004E7C8A">
        <w:rPr>
          <w:rFonts w:cstheme="minorHAnsi"/>
        </w:rPr>
        <w:t xml:space="preserve"> 8 και  Βαλλιάνων, στην Αθήνα (</w:t>
      </w:r>
      <w:proofErr w:type="spellStart"/>
      <w:r w:rsidRPr="004E7C8A">
        <w:rPr>
          <w:rFonts w:cstheme="minorHAnsi"/>
        </w:rPr>
        <w:t>Ανω</w:t>
      </w:r>
      <w:proofErr w:type="spellEnd"/>
      <w:r w:rsidRPr="004E7C8A">
        <w:rPr>
          <w:rFonts w:cstheme="minorHAnsi"/>
        </w:rPr>
        <w:t xml:space="preserve"> Πατήσια),</w:t>
      </w:r>
      <w:r>
        <w:rPr>
          <w:rFonts w:cstheme="minorHAnsi"/>
        </w:rPr>
        <w:t xml:space="preserve"> </w:t>
      </w:r>
      <w:r w:rsidRPr="00A0091F">
        <w:rPr>
          <w:rFonts w:cstheme="minorHAnsi"/>
        </w:rPr>
        <w:t xml:space="preserve">είχε καταλάβει αυθαίρετα ο Δήμος Αθηναίων το 1990 </w:t>
      </w:r>
      <w:r w:rsidR="001653C8">
        <w:rPr>
          <w:rFonts w:cstheme="minorHAnsi"/>
        </w:rPr>
        <w:t xml:space="preserve">(επί Δημαρχίας </w:t>
      </w:r>
      <w:proofErr w:type="spellStart"/>
      <w:r w:rsidR="001653C8">
        <w:rPr>
          <w:rFonts w:cstheme="minorHAnsi"/>
        </w:rPr>
        <w:t>Εβερτ</w:t>
      </w:r>
      <w:proofErr w:type="spellEnd"/>
      <w:r w:rsidR="001653C8">
        <w:rPr>
          <w:rFonts w:cstheme="minorHAnsi"/>
        </w:rPr>
        <w:t xml:space="preserve">) </w:t>
      </w:r>
      <w:r w:rsidRPr="00A0091F">
        <w:rPr>
          <w:rFonts w:cstheme="minorHAnsi"/>
        </w:rPr>
        <w:t xml:space="preserve">και δια δικαστικών αγώνων </w:t>
      </w:r>
      <w:proofErr w:type="spellStart"/>
      <w:r w:rsidRPr="00A0091F">
        <w:rPr>
          <w:rFonts w:cstheme="minorHAnsi"/>
        </w:rPr>
        <w:t>απεβλήθη</w:t>
      </w:r>
      <w:proofErr w:type="spellEnd"/>
      <w:r w:rsidRPr="00A0091F">
        <w:rPr>
          <w:rFonts w:cstheme="minorHAnsi"/>
        </w:rPr>
        <w:t xml:space="preserve"> της εκτάσεως και αναγνωρίστηκε δια τελεσιδίκων αποφάσεων η ιδιοκτησία </w:t>
      </w:r>
      <w:r>
        <w:rPr>
          <w:rFonts w:cstheme="minorHAnsi"/>
        </w:rPr>
        <w:t>του Δήμου</w:t>
      </w:r>
      <w:r w:rsidRPr="00A0091F">
        <w:rPr>
          <w:rFonts w:cstheme="minorHAnsi"/>
        </w:rPr>
        <w:t xml:space="preserve">. Στη συνέχεια λόγω ρυμοτομίας (πράξη 90/190) η ιδιοκτησία μας περιορίστηκε σε έκταση εκ </w:t>
      </w:r>
      <w:proofErr w:type="spellStart"/>
      <w:r w:rsidRPr="00A0091F">
        <w:rPr>
          <w:rFonts w:cstheme="minorHAnsi"/>
        </w:rPr>
        <w:t>μ.τ</w:t>
      </w:r>
      <w:proofErr w:type="spellEnd"/>
      <w:r w:rsidRPr="00A0091F">
        <w:rPr>
          <w:rFonts w:cstheme="minorHAnsi"/>
        </w:rPr>
        <w:t>. 1151, 577.</w:t>
      </w:r>
    </w:p>
    <w:p w:rsidR="00947A84" w:rsidRPr="004E7C8A" w:rsidRDefault="007E2603" w:rsidP="00947A84">
      <w:pPr>
        <w:jc w:val="both"/>
        <w:rPr>
          <w:rFonts w:cstheme="minorHAnsi"/>
        </w:rPr>
      </w:pPr>
      <w:r w:rsidRPr="004E7C8A">
        <w:rPr>
          <w:rFonts w:cstheme="minorHAnsi"/>
        </w:rPr>
        <w:t xml:space="preserve">Η Τεχνική Διεύθυνση  του Δήμου Αθηναίων, αυθαίρετα και παράνομα, εισήλθε από το πρώτο δεκαήμερο του μηνός Μαρτίου 2023 στην ιδιοκτησία και εκτέλεσε εργασίες προσβάλλουσα έτσι την ανεπίληπτη νομή της ιδιοκτησίας, η οποία είχε περιφραχτεί σύμφωνα με την </w:t>
      </w:r>
      <w:r w:rsidR="00947A84" w:rsidRPr="004E7C8A">
        <w:rPr>
          <w:rFonts w:cstheme="minorHAnsi"/>
        </w:rPr>
        <w:t>υπ΄αριθ.587562/24-1-2023 άδεια περίφραξη της  εκμισθωθείσας έκτασης</w:t>
      </w:r>
      <w:r w:rsidR="00904FA3" w:rsidRPr="004E7C8A">
        <w:rPr>
          <w:rFonts w:cstheme="minorHAnsi"/>
        </w:rPr>
        <w:t>, εκδοθείσα από την αρμόδια υπηρεσία του Δήμου Αθηναίων.</w:t>
      </w:r>
    </w:p>
    <w:p w:rsidR="00904FA3" w:rsidRPr="004E7C8A" w:rsidRDefault="00904FA3" w:rsidP="00904FA3">
      <w:pPr>
        <w:jc w:val="both"/>
        <w:rPr>
          <w:rFonts w:cstheme="minorHAnsi"/>
        </w:rPr>
      </w:pPr>
      <w:r w:rsidRPr="004E7C8A">
        <w:rPr>
          <w:rFonts w:cstheme="minorHAnsi"/>
        </w:rPr>
        <w:t xml:space="preserve">Στις 7 Απριλίου 2023 με επιστολή του προς τον Δήμαρχο Αθηναίων κ. Κ. Μπακογιάννη, ο Πρόεδρος της Επιτροπής Εκτελεστών Διαθήκης </w:t>
      </w:r>
      <w:proofErr w:type="spellStart"/>
      <w:r w:rsidRPr="004E7C8A">
        <w:rPr>
          <w:rFonts w:cstheme="minorHAnsi"/>
        </w:rPr>
        <w:t>Δημ</w:t>
      </w:r>
      <w:proofErr w:type="spellEnd"/>
      <w:r w:rsidRPr="004E7C8A">
        <w:rPr>
          <w:rFonts w:cstheme="minorHAnsi"/>
        </w:rPr>
        <w:t xml:space="preserve"> </w:t>
      </w:r>
      <w:proofErr w:type="spellStart"/>
      <w:r w:rsidRPr="004E7C8A">
        <w:rPr>
          <w:rFonts w:cstheme="minorHAnsi"/>
        </w:rPr>
        <w:t>Πολυμέρη</w:t>
      </w:r>
      <w:proofErr w:type="spellEnd"/>
      <w:r w:rsidRPr="004E7C8A">
        <w:rPr>
          <w:rFonts w:cstheme="minorHAnsi"/>
        </w:rPr>
        <w:t xml:space="preserve">, Μητροπολίτης Δημητριάδος κ. Ιγνάτιος, διατύπωσε διαμαρτυρίες για την </w:t>
      </w:r>
      <w:r w:rsidR="004E7C8A" w:rsidRPr="004E7C8A">
        <w:rPr>
          <w:rFonts w:cstheme="minorHAnsi"/>
        </w:rPr>
        <w:t xml:space="preserve">παράνομη </w:t>
      </w:r>
      <w:r w:rsidRPr="004E7C8A">
        <w:rPr>
          <w:rFonts w:cstheme="minorHAnsi"/>
        </w:rPr>
        <w:t xml:space="preserve">εκτέλεση εργασιών από τον Δήμο στην έκταση, η οποία σήμερα ανήκει εις την κυριότητα νομή και κατοχή του Δήμου Ζαγοράς και </w:t>
      </w:r>
      <w:proofErr w:type="spellStart"/>
      <w:r w:rsidRPr="004E7C8A">
        <w:rPr>
          <w:rFonts w:cstheme="minorHAnsi"/>
        </w:rPr>
        <w:t>Μουρεσίου</w:t>
      </w:r>
      <w:proofErr w:type="spellEnd"/>
      <w:r w:rsidRPr="004E7C8A">
        <w:rPr>
          <w:rFonts w:cstheme="minorHAnsi"/>
        </w:rPr>
        <w:t xml:space="preserve">, όπως νόμιμα εκπροσωπείται από την Επιτροπή Εκτελεστών του Δημητρίου </w:t>
      </w:r>
      <w:proofErr w:type="spellStart"/>
      <w:r w:rsidRPr="004E7C8A">
        <w:rPr>
          <w:rFonts w:cstheme="minorHAnsi"/>
        </w:rPr>
        <w:t>Πολυμέρη</w:t>
      </w:r>
      <w:proofErr w:type="spellEnd"/>
      <w:r w:rsidRPr="004E7C8A">
        <w:rPr>
          <w:rFonts w:cstheme="minorHAnsi"/>
        </w:rPr>
        <w:t>.</w:t>
      </w:r>
    </w:p>
    <w:p w:rsidR="004E7C8A" w:rsidRPr="004E7C8A" w:rsidRDefault="004E7C8A" w:rsidP="00904FA3">
      <w:pPr>
        <w:jc w:val="both"/>
        <w:rPr>
          <w:rFonts w:cstheme="minorHAnsi"/>
        </w:rPr>
      </w:pPr>
      <w:r w:rsidRPr="004E7C8A">
        <w:rPr>
          <w:rFonts w:cstheme="minorHAnsi"/>
        </w:rPr>
        <w:t>Δυστυχώς, όπως αναφέρθηκε και στην πρόσφατη συνεδρίαση του Δημοτικού Συμβουλίου Αθηναίων από Συμβούλους μειοψηφιών, δεν έχει υπάρξει καμία ενέργεια από τον Δήμο Αθηναίων για την απαλλοτρίωση της έκτασης.</w:t>
      </w:r>
    </w:p>
    <w:p w:rsidR="004E7C8A" w:rsidRDefault="004E7C8A" w:rsidP="00904FA3">
      <w:pPr>
        <w:jc w:val="both"/>
        <w:rPr>
          <w:rFonts w:cstheme="minorHAnsi"/>
        </w:rPr>
      </w:pPr>
      <w:r w:rsidRPr="004E7C8A">
        <w:rPr>
          <w:rFonts w:cstheme="minorHAnsi"/>
        </w:rPr>
        <w:t xml:space="preserve">Ο Δήμαρχος Αθηναίων κ. </w:t>
      </w:r>
      <w:proofErr w:type="spellStart"/>
      <w:r w:rsidRPr="004E7C8A">
        <w:rPr>
          <w:rFonts w:cstheme="minorHAnsi"/>
        </w:rPr>
        <w:t>Μπακογιάννης</w:t>
      </w:r>
      <w:proofErr w:type="spellEnd"/>
      <w:r w:rsidRPr="004E7C8A">
        <w:rPr>
          <w:rFonts w:cstheme="minorHAnsi"/>
        </w:rPr>
        <w:t xml:space="preserve">, ο οποίος δεν απάντησε στην επιστολή διαμαρτυρίας του κ. Ιγνατίου, δήλωσε στη συνεδρίαση του Δημοτικού Συμβουλίου Αθηναίων ότι </w:t>
      </w:r>
      <w:r w:rsidR="00E44936">
        <w:rPr>
          <w:rFonts w:cstheme="minorHAnsi"/>
        </w:rPr>
        <w:t>«</w:t>
      </w:r>
      <w:r w:rsidRPr="004E7C8A">
        <w:rPr>
          <w:rFonts w:cstheme="minorHAnsi"/>
        </w:rPr>
        <w:t xml:space="preserve">ο Δήμος Αθηναίων δεν </w:t>
      </w:r>
      <w:proofErr w:type="spellStart"/>
      <w:r w:rsidRPr="004E7C8A">
        <w:rPr>
          <w:rFonts w:cstheme="minorHAnsi"/>
        </w:rPr>
        <w:t>εκβιάζεται</w:t>
      </w:r>
      <w:r w:rsidR="00E44936">
        <w:t>…</w:t>
      </w:r>
      <w:r w:rsidR="00E44936" w:rsidRPr="00E44936">
        <w:rPr>
          <w:rFonts w:cstheme="minorHAnsi"/>
        </w:rPr>
        <w:t>Με</w:t>
      </w:r>
      <w:proofErr w:type="spellEnd"/>
      <w:r w:rsidR="00E44936" w:rsidRPr="00E44936">
        <w:rPr>
          <w:rFonts w:cstheme="minorHAnsi"/>
        </w:rPr>
        <w:t xml:space="preserve"> το που ξεκινάμε τις εργασίες έρχεται </w:t>
      </w:r>
      <w:r w:rsidR="00E44936" w:rsidRPr="00E44936">
        <w:rPr>
          <w:rFonts w:cstheme="minorHAnsi"/>
        </w:rPr>
        <w:lastRenderedPageBreak/>
        <w:t xml:space="preserve">ο Δήμος Ζαγοράς με μια απλή άδεια και βάζει συρματόπλεγμα. Προφανώς εμείς, για την πλατεία Ζαγοράς, που δεν λέγεται έτσι, θα κάνουμε </w:t>
      </w:r>
      <w:proofErr w:type="spellStart"/>
      <w:r w:rsidR="00E44936" w:rsidRPr="00E44936">
        <w:rPr>
          <w:rFonts w:cstheme="minorHAnsi"/>
        </w:rPr>
        <w:t>ό,τι</w:t>
      </w:r>
      <w:proofErr w:type="spellEnd"/>
      <w:r w:rsidR="00E44936" w:rsidRPr="00E44936">
        <w:rPr>
          <w:rFonts w:cstheme="minorHAnsi"/>
        </w:rPr>
        <w:t xml:space="preserve"> πρέπει για να παραμείνει ελεύθερος χώρος.</w:t>
      </w:r>
      <w:r w:rsidR="00E44936">
        <w:rPr>
          <w:rFonts w:cstheme="minorHAnsi"/>
        </w:rPr>
        <w:t>»</w:t>
      </w:r>
    </w:p>
    <w:p w:rsidR="00E44936" w:rsidRDefault="00E44936" w:rsidP="00904FA3">
      <w:pPr>
        <w:jc w:val="both"/>
        <w:rPr>
          <w:rFonts w:cstheme="minorHAnsi"/>
        </w:rPr>
      </w:pPr>
      <w:r>
        <w:rPr>
          <w:rFonts w:cstheme="minorHAnsi"/>
        </w:rPr>
        <w:t xml:space="preserve">«Ποιες εργασίες ήθελε να ξεκινήσει σε ξένη ιδιοκτησία ο </w:t>
      </w:r>
      <w:r w:rsidR="00DF1603">
        <w:rPr>
          <w:rFonts w:cstheme="minorHAnsi"/>
        </w:rPr>
        <w:t>Δήμος Αθηναίων</w:t>
      </w:r>
      <w:r>
        <w:rPr>
          <w:rFonts w:cstheme="minorHAnsi"/>
        </w:rPr>
        <w:t>; Υπάρχει μελέτη για τις παρεμβάσεις; Υπάρχουν εγκρίσεις και πιστώσεις για δημοτικό έργο σε ιδιωτικό χώρο;</w:t>
      </w:r>
    </w:p>
    <w:p w:rsidR="00DF1603" w:rsidRDefault="00E44936" w:rsidP="00904FA3">
      <w:pPr>
        <w:jc w:val="both"/>
        <w:rPr>
          <w:rFonts w:cstheme="minorHAnsi"/>
        </w:rPr>
      </w:pPr>
      <w:r>
        <w:rPr>
          <w:rFonts w:cstheme="minorHAnsi"/>
        </w:rPr>
        <w:t xml:space="preserve">Η θέση μας, καταλήγει ο Δήμαρχος Ζαγοράς – </w:t>
      </w:r>
      <w:proofErr w:type="spellStart"/>
      <w:r>
        <w:rPr>
          <w:rFonts w:cstheme="minorHAnsi"/>
        </w:rPr>
        <w:t>Μουρεσίου</w:t>
      </w:r>
      <w:proofErr w:type="spellEnd"/>
      <w:r>
        <w:rPr>
          <w:rFonts w:cstheme="minorHAnsi"/>
        </w:rPr>
        <w:t xml:space="preserve"> κ. Παν. Κουτσάφτης, είναι και </w:t>
      </w:r>
      <w:r w:rsidR="00DF1603">
        <w:rPr>
          <w:rFonts w:cstheme="minorHAnsi"/>
        </w:rPr>
        <w:t>κρυστάλλινη</w:t>
      </w:r>
      <w:r>
        <w:rPr>
          <w:rFonts w:cstheme="minorHAnsi"/>
        </w:rPr>
        <w:t xml:space="preserve"> και νόμιμη</w:t>
      </w:r>
      <w:r w:rsidR="00DF1603">
        <w:rPr>
          <w:rFonts w:cstheme="minorHAnsi"/>
        </w:rPr>
        <w:t xml:space="preserve">. </w:t>
      </w:r>
    </w:p>
    <w:p w:rsidR="00E44936" w:rsidRDefault="00DF1603" w:rsidP="00904FA3">
      <w:pPr>
        <w:jc w:val="both"/>
        <w:rPr>
          <w:rFonts w:cstheme="minorHAnsi"/>
        </w:rPr>
      </w:pPr>
      <w:r>
        <w:rPr>
          <w:rFonts w:cstheme="minorHAnsi"/>
        </w:rPr>
        <w:t>Όσοι αυθαίρετα, για διάφορους λόγους, επιχειρούν να δημιουργήσουν εντυπώσεις και τετελεσμένα εν όψει των δημοτικών εκλογών, θα κριθούν πρωτίστως από την κοινωνία.</w:t>
      </w:r>
    </w:p>
    <w:p w:rsidR="00DF1603" w:rsidRDefault="00DF1603" w:rsidP="00904FA3">
      <w:pPr>
        <w:jc w:val="both"/>
        <w:rPr>
          <w:rFonts w:cstheme="minorHAnsi"/>
        </w:rPr>
      </w:pPr>
      <w:r>
        <w:rPr>
          <w:rFonts w:cstheme="minorHAnsi"/>
        </w:rPr>
        <w:t>Υπάρχουν νόμιμες διαδικασίες που μπορεί να ακολουθήσει ο Δήμος Αθηναίων και να διαχειριστεί την κατάσταση</w:t>
      </w:r>
      <w:r w:rsidR="00BB739F">
        <w:rPr>
          <w:rFonts w:cstheme="minorHAnsi"/>
        </w:rPr>
        <w:t xml:space="preserve"> έτσι όπως έχει διαμορφωθεί, όχι φυσικά με ευθύνη του κληροδοτήματος.</w:t>
      </w:r>
    </w:p>
    <w:p w:rsidR="00BB739F" w:rsidRDefault="00BB739F" w:rsidP="00904FA3">
      <w:pPr>
        <w:jc w:val="both"/>
        <w:rPr>
          <w:rFonts w:cstheme="minorHAnsi"/>
        </w:rPr>
      </w:pPr>
      <w:r>
        <w:rPr>
          <w:rFonts w:cstheme="minorHAnsi"/>
        </w:rPr>
        <w:t>Οι προτάσεις και οι λύσεις συζητήθηκαν στο Δημοτικό Συμβούλιο Αθηναίων. Ας αποφασίσουν.</w:t>
      </w:r>
    </w:p>
    <w:p w:rsidR="00BB739F" w:rsidRDefault="00BB739F" w:rsidP="00BB739F">
      <w:pPr>
        <w:jc w:val="both"/>
        <w:rPr>
          <w:rFonts w:cstheme="minorHAnsi"/>
        </w:rPr>
      </w:pPr>
      <w:r>
        <w:rPr>
          <w:rFonts w:cstheme="minorHAnsi"/>
        </w:rPr>
        <w:t>Εμείς</w:t>
      </w:r>
      <w:r w:rsidR="00E5700B">
        <w:rPr>
          <w:rFonts w:cstheme="minorHAnsi"/>
        </w:rPr>
        <w:t xml:space="preserve">, ανυποχώρητα απέναντι σε πιέσεις ή μεθοδεύσεις, </w:t>
      </w:r>
      <w:r>
        <w:rPr>
          <w:rFonts w:cstheme="minorHAnsi"/>
        </w:rPr>
        <w:t>θα συνεχίσουμε να πορευόμαστε με πιστή εφαρμογή της νομιμότητας και διαφύλαξη της περιουσίας του κληροδοτήματος</w:t>
      </w:r>
      <w:r w:rsidR="00E5700B">
        <w:rPr>
          <w:rFonts w:cstheme="minorHAnsi"/>
        </w:rPr>
        <w:t>.</w:t>
      </w:r>
    </w:p>
    <w:p w:rsidR="007E6679" w:rsidRDefault="007E6679" w:rsidP="007E6679">
      <w:pPr>
        <w:jc w:val="both"/>
      </w:pPr>
    </w:p>
    <w:sectPr w:rsidR="007E6679" w:rsidSect="004631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E0D"/>
    <w:multiLevelType w:val="hybridMultilevel"/>
    <w:tmpl w:val="D4323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8C3"/>
    <w:rsid w:val="001653C8"/>
    <w:rsid w:val="001F4031"/>
    <w:rsid w:val="004631B7"/>
    <w:rsid w:val="004E7C8A"/>
    <w:rsid w:val="007A5EC1"/>
    <w:rsid w:val="007E2603"/>
    <w:rsid w:val="007E6679"/>
    <w:rsid w:val="00884F54"/>
    <w:rsid w:val="00904FA3"/>
    <w:rsid w:val="00947A84"/>
    <w:rsid w:val="00A0091F"/>
    <w:rsid w:val="00BB58C3"/>
    <w:rsid w:val="00BB739F"/>
    <w:rsid w:val="00CF630B"/>
    <w:rsid w:val="00DF1603"/>
    <w:rsid w:val="00E44936"/>
    <w:rsid w:val="00E5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7"/>
  </w:style>
  <w:style w:type="paragraph" w:styleId="4">
    <w:name w:val="heading 4"/>
    <w:basedOn w:val="a"/>
    <w:link w:val="4Char"/>
    <w:uiPriority w:val="9"/>
    <w:qFormat/>
    <w:rsid w:val="007E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58C3"/>
    <w:rPr>
      <w:b/>
      <w:bCs/>
    </w:rPr>
  </w:style>
  <w:style w:type="paragraph" w:styleId="a4">
    <w:name w:val="List Paragraph"/>
    <w:basedOn w:val="a"/>
    <w:uiPriority w:val="34"/>
    <w:qFormat/>
    <w:rsid w:val="00BB58C3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sid w:val="007E667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7E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Hewlett-Packard Company</cp:lastModifiedBy>
  <cp:revision>3</cp:revision>
  <dcterms:created xsi:type="dcterms:W3CDTF">2023-06-17T07:22:00Z</dcterms:created>
  <dcterms:modified xsi:type="dcterms:W3CDTF">2023-06-19T10:20:00Z</dcterms:modified>
</cp:coreProperties>
</file>