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9" w:rsidRDefault="005F51F9" w:rsidP="005F51F9">
      <w:pPr>
        <w:jc w:val="both"/>
      </w:pPr>
    </w:p>
    <w:p w:rsidR="009D1F2B" w:rsidRDefault="009D1F2B" w:rsidP="009D1F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9D1F2B" w:rsidRPr="009F11C1" w:rsidRDefault="009D1F2B" w:rsidP="009D1F2B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9D1F2B" w:rsidRDefault="009D1F2B" w:rsidP="009D1F2B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4B30AB" w:rsidRPr="004B30AB">
        <w:rPr>
          <w:b/>
        </w:rPr>
        <w:t>16</w:t>
      </w:r>
      <w:r w:rsidR="00BE7446">
        <w:rPr>
          <w:b/>
        </w:rPr>
        <w:t xml:space="preserve"> Μαρτίου</w:t>
      </w:r>
      <w:r>
        <w:rPr>
          <w:b/>
        </w:rPr>
        <w:t xml:space="preserve"> 2018</w:t>
      </w:r>
    </w:p>
    <w:p w:rsidR="009D1F2B" w:rsidRDefault="009D1F2B" w:rsidP="009D1F2B">
      <w:pPr>
        <w:rPr>
          <w:b/>
          <w:sz w:val="32"/>
          <w:szCs w:val="32"/>
        </w:rPr>
      </w:pPr>
    </w:p>
    <w:p w:rsidR="009D1F2B" w:rsidRPr="004B30AB" w:rsidRDefault="004B30AB" w:rsidP="009D1F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Με συντονισμένες ενέργειες επουλώνονται σταδιακά οι πληγές στο</w:t>
      </w:r>
      <w:r w:rsidR="00F4357A">
        <w:rPr>
          <w:b/>
          <w:sz w:val="32"/>
          <w:szCs w:val="32"/>
        </w:rPr>
        <w:t>ν Δήμο Ζαγοράς - Μουρεσίου</w:t>
      </w:r>
      <w:r>
        <w:rPr>
          <w:b/>
          <w:sz w:val="32"/>
          <w:szCs w:val="32"/>
        </w:rPr>
        <w:t xml:space="preserve"> </w:t>
      </w:r>
    </w:p>
    <w:p w:rsidR="004B30AB" w:rsidRDefault="004B30AB" w:rsidP="003D091F">
      <w:pPr>
        <w:jc w:val="both"/>
        <w:rPr>
          <w:shd w:val="clear" w:color="auto" w:fill="FFFFFF"/>
        </w:rPr>
      </w:pPr>
    </w:p>
    <w:p w:rsidR="004B30AB" w:rsidRDefault="004B30AB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Μάχη με το χρόνο για την αντιμετώπιση των τεράστιων ζημιών που προκάλεσαν τα ακραία καιρικά φαινόμενα, δίνουν σε διάφορα σημεία οι υπηρεσίες του Δήμου Ζαγοράς - Μουρεσίου προκειμένου να επουλωθούν οι περισσότερες πληγές στα δίκτυα υποδομών και ύδρευσης και να ελαχιστοποιηθούν οι επιπτώσεις στην τουριστική και αγροτική οικονομία της περιοχής.</w:t>
      </w:r>
    </w:p>
    <w:p w:rsidR="004B30AB" w:rsidRDefault="004B30AB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Σε συντονισμό με τις υπηρεσίες της Περιφέρειας Θεσσαλίας, οι οποίες ενεργούν αδιάλειπτα στην περιοχή όπως και του Υπουργείου Υποδομών, έχουν προκύψει σημαντικά αποτελέσματα στις αποκαταστάσεις, έστω προσωρινού χαρακτήρα, στο </w:t>
      </w:r>
      <w:r w:rsidR="00717557">
        <w:rPr>
          <w:shd w:val="clear" w:color="auto" w:fill="FFFFFF"/>
        </w:rPr>
        <w:t xml:space="preserve">πρωτεύον </w:t>
      </w:r>
      <w:r>
        <w:rPr>
          <w:shd w:val="clear" w:color="auto" w:fill="FFFFFF"/>
        </w:rPr>
        <w:t>οδικό δίκτυο</w:t>
      </w:r>
      <w:r w:rsidR="00717557">
        <w:rPr>
          <w:shd w:val="clear" w:color="auto" w:fill="FFFFFF"/>
        </w:rPr>
        <w:t xml:space="preserve"> καθώς και στα επιμέρους δίκτυα προς </w:t>
      </w:r>
      <w:r w:rsidR="006D6A71">
        <w:rPr>
          <w:shd w:val="clear" w:color="auto" w:fill="FFFFFF"/>
        </w:rPr>
        <w:t>την ακτογραμμή.</w:t>
      </w:r>
    </w:p>
    <w:p w:rsidR="00717557" w:rsidRDefault="0071755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"Ο κοινός αγώνας αποδίδει. Από την πρώτη στιγμή, επισημαίνει ο Δήμαρχος Ζαγοράς - Μουρεσίου κ. Παν. Κουτσάφτης, απευθύναμε κάλεσμα </w:t>
      </w:r>
      <w:proofErr w:type="spellStart"/>
      <w:r>
        <w:rPr>
          <w:shd w:val="clear" w:color="auto" w:fill="FFFFFF"/>
        </w:rPr>
        <w:t>συστράτευσης</w:t>
      </w:r>
      <w:proofErr w:type="spellEnd"/>
      <w:r>
        <w:rPr>
          <w:shd w:val="clear" w:color="auto" w:fill="FFFFFF"/>
        </w:rPr>
        <w:t xml:space="preserve"> όλων των δυνάμεων για την αντιμετώπιση μιας πρωτόγνωρης καταστροφής και η ανταπόκριση ήταν πλατιά και ουσιαστική.</w:t>
      </w:r>
    </w:p>
    <w:p w:rsidR="00717557" w:rsidRDefault="00717557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Αυτό το μεγάλο μέτωπο για τη δημιουργική αποκατάσταση του Πηλίου, λειτούργησε κάτω από δυσχερείς συνθήκες και πέτυχε</w:t>
      </w:r>
      <w:r w:rsidR="00DD261C">
        <w:rPr>
          <w:shd w:val="clear" w:color="auto" w:fill="FFFFFF"/>
        </w:rPr>
        <w:t xml:space="preserve"> να διατηρηθεί σε αξιοσημείωτο επίπεδο η κανονικότητα στον Δήμο.</w:t>
      </w:r>
    </w:p>
    <w:p w:rsidR="00DD261C" w:rsidRDefault="00DD261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Ήδη, το κεντρικό δίκτυο είναι προσπελάσιμο και σήμερα - αύριο ολοκληρώνονται οι παρεμβάσεις αποκατάστασης βατότητας στο κάθετο δίκτυο προς τους παραλιακούς οικισμούς.</w:t>
      </w:r>
    </w:p>
    <w:p w:rsidR="00DD261C" w:rsidRDefault="00DD261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Εκτός των άλλων ατυχιών, έπρεπε να δράσουμε χρονικά και στην πιο πρόωρη Πασχαλινή περίοδο των τελευταίων ετών ώστε να διατηρήσουμε την δυναμική των προορισμών μας και να μην χαθεί η περίοδος για χιλιάδες επαγγελματίες και εργαζόμενους στον κλάδο του τουρισμού.</w:t>
      </w:r>
    </w:p>
    <w:p w:rsidR="00DD261C" w:rsidRDefault="00DD261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Παράλληλα με διάφορες αποκαταστάσεις, αρχίζουν και τα έργα στην παραλιακή του Αι- Γιάννη ενώ πιέζουμε για την ολοκλήρωση </w:t>
      </w:r>
      <w:r w:rsidR="003B5187">
        <w:rPr>
          <w:shd w:val="clear" w:color="auto" w:fill="FFFFFF"/>
        </w:rPr>
        <w:t>αυτοψιών</w:t>
      </w:r>
      <w:r>
        <w:rPr>
          <w:shd w:val="clear" w:color="auto" w:fill="FFFFFF"/>
        </w:rPr>
        <w:t xml:space="preserve"> αποκατάστασης ζημιών σε κατοικίες και άλλα ακίνητα που εμφάνισαν διάφορα προβλήματα.</w:t>
      </w:r>
    </w:p>
    <w:p w:rsidR="00DD261C" w:rsidRDefault="00DD261C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Οι δράσεις γίνονται ταυτόχρονα και στα δίκτυα ύδρευσης και σε ποσοστό 95% έχουν αποκατασταθεί οι υδροδοτήσεις</w:t>
      </w:r>
      <w:r w:rsidR="007B5688">
        <w:rPr>
          <w:shd w:val="clear" w:color="auto" w:fill="FFFFFF"/>
        </w:rPr>
        <w:t>, οι οποίες θα ολοκληρωθούν σύντομα."</w:t>
      </w:r>
    </w:p>
    <w:p w:rsidR="007B5688" w:rsidRPr="007B5688" w:rsidRDefault="007B5688" w:rsidP="003D091F">
      <w:pPr>
        <w:jc w:val="both"/>
        <w:rPr>
          <w:b/>
          <w:shd w:val="clear" w:color="auto" w:fill="FFFFFF"/>
        </w:rPr>
      </w:pPr>
      <w:r w:rsidRPr="007B5688">
        <w:rPr>
          <w:b/>
          <w:shd w:val="clear" w:color="auto" w:fill="FFFFFF"/>
        </w:rPr>
        <w:t>Στήριξη αγροτικής οικονομίας</w:t>
      </w:r>
    </w:p>
    <w:p w:rsidR="007B5688" w:rsidRDefault="007B568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Εκτός από τα έργα στις υποδομές για την καθημερινότητα σε όλες τις Τοπικές Κοινότητες αλλά και για τη στήριξη της τουριστικής οικονομίας, δόθηκε έμφαση και στην αγροτική οικονομία.</w:t>
      </w:r>
    </w:p>
    <w:p w:rsidR="007B5688" w:rsidRDefault="007B568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"Οι προκλήσεις και στην υποστήριξη της αγροτικής οικονομίας ήταν πολλές και οι κίνδυνοι μεγάλοι. Θέσαμε σε άμεση προτεραιότητα την αδιάκοπη λειτουργία του Αγροτικού Συνεταιρισμού και το οδικό </w:t>
      </w:r>
      <w:r>
        <w:rPr>
          <w:shd w:val="clear" w:color="auto" w:fill="FFFFFF"/>
        </w:rPr>
        <w:lastRenderedPageBreak/>
        <w:t>δίκτυο</w:t>
      </w:r>
      <w:r w:rsidR="003B5187">
        <w:rPr>
          <w:shd w:val="clear" w:color="auto" w:fill="FFFFFF"/>
        </w:rPr>
        <w:t xml:space="preserve"> εξυπηρέτησης των μεταφορών του</w:t>
      </w:r>
      <w:r>
        <w:rPr>
          <w:shd w:val="clear" w:color="auto" w:fill="FFFFFF"/>
        </w:rPr>
        <w:t xml:space="preserve"> αποκαταστάθηκε, παρά τις δυσκολίες, σε πολύ σύντομο χρονικό διάστημα.</w:t>
      </w:r>
    </w:p>
    <w:p w:rsidR="007B5688" w:rsidRDefault="007B568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Η μεγαλύτερη όμως πρόκληση, αναφέρει ο κ. Κουτσάφτης, ήταν οι καταστροφές στο αγροτικό δίκτυο. Σε εκατοντάδες σημεία η πρόσβαση των παραγωγών στις καλλιέργειές τους ήταν αδύνατη</w:t>
      </w:r>
      <w:r w:rsidR="00DE0F18">
        <w:rPr>
          <w:shd w:val="clear" w:color="auto" w:fill="FFFFFF"/>
        </w:rPr>
        <w:t xml:space="preserve"> σε μια κρίσιμη </w:t>
      </w:r>
      <w:r w:rsidR="003B5187">
        <w:rPr>
          <w:shd w:val="clear" w:color="auto" w:fill="FFFFFF"/>
        </w:rPr>
        <w:t xml:space="preserve">καλλιεργητική </w:t>
      </w:r>
      <w:r w:rsidR="00DE0F18">
        <w:rPr>
          <w:shd w:val="clear" w:color="auto" w:fill="FFFFFF"/>
        </w:rPr>
        <w:t xml:space="preserve">περίοδο. Σήμερα το 85% του τεράστιου σε συνολικό μήκος αγροτικού δικτύου, έχει </w:t>
      </w:r>
      <w:r w:rsidR="006D6A71">
        <w:rPr>
          <w:shd w:val="clear" w:color="auto" w:fill="FFFFFF"/>
        </w:rPr>
        <w:t xml:space="preserve">μια στοιχειώδη έστω </w:t>
      </w:r>
      <w:r w:rsidR="00DE0F18">
        <w:rPr>
          <w:shd w:val="clear" w:color="auto" w:fill="FFFFFF"/>
        </w:rPr>
        <w:t>βατότητα και συνεχίζουμε τις προσπάθειες να αντιμετωπιστούν και τα υπόλοιπα τμήματα.</w:t>
      </w:r>
    </w:p>
    <w:p w:rsidR="00DE0F18" w:rsidRDefault="00DE0F1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Θα ήταν παράλειψη αν στους φορείς, στις υπηρεσίες, στους εργαζόμενους, </w:t>
      </w:r>
      <w:r w:rsidR="003B5187">
        <w:rPr>
          <w:shd w:val="clear" w:color="auto" w:fill="FFFFFF"/>
        </w:rPr>
        <w:t xml:space="preserve">στους συμπολίτες εθελοντές </w:t>
      </w:r>
      <w:r>
        <w:rPr>
          <w:shd w:val="clear" w:color="auto" w:fill="FFFFFF"/>
        </w:rPr>
        <w:t>σε όσους μετέχουν στη γιγάντια αυτή προσπάθεια να κρατήσουμε ζωντανό το</w:t>
      </w:r>
      <w:r w:rsidR="003B5187">
        <w:rPr>
          <w:shd w:val="clear" w:color="auto" w:fill="FFFFFF"/>
        </w:rPr>
        <w:t>ν Δήμο μας</w:t>
      </w:r>
      <w:r>
        <w:rPr>
          <w:shd w:val="clear" w:color="auto" w:fill="FFFFFF"/>
        </w:rPr>
        <w:t>, δεν ευχαριστούσαμε τους κατοίκους των περιοχών, τους επαγγελματίες και όλους όσοι επέδειξαν ψυχραιμία και κατανόηση.</w:t>
      </w:r>
    </w:p>
    <w:p w:rsidR="00DE0F18" w:rsidRDefault="00DE0F1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Κυρίως όμως να τονίσουμε την αλληλεγγύη και την ανθρωπιά της τοπικής κοινων</w:t>
      </w:r>
      <w:r w:rsidR="003B5187">
        <w:rPr>
          <w:shd w:val="clear" w:color="auto" w:fill="FFFFFF"/>
        </w:rPr>
        <w:t xml:space="preserve">ίας σε όσους αντιμετώπισαν προβλήματα στις οικίες τους </w:t>
      </w:r>
      <w:r>
        <w:rPr>
          <w:shd w:val="clear" w:color="auto" w:fill="FFFFFF"/>
        </w:rPr>
        <w:t xml:space="preserve">λόγω των καταστροφών. </w:t>
      </w:r>
    </w:p>
    <w:p w:rsidR="00DE0F18" w:rsidRDefault="00DE0F1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Η Δημοτική Αρχή συνεχίζει</w:t>
      </w:r>
      <w:r w:rsidR="006D6A71">
        <w:rPr>
          <w:shd w:val="clear" w:color="auto" w:fill="FFFFFF"/>
        </w:rPr>
        <w:t xml:space="preserve"> την προσπάθεια για τη διασφάλιση των μεγάλων έργων που πρέπει να ακολουθήσουν για την αντιπλημμυρική θωράκιση της περιοχής και στην κατεύθυνση αυτή διατηρεί στενούς τους δεσμούς συνεργασίας των συναρμόδιων φορέων."</w:t>
      </w:r>
    </w:p>
    <w:p w:rsidR="00DE0F18" w:rsidRDefault="00DE0F18" w:rsidP="003D091F">
      <w:pPr>
        <w:jc w:val="both"/>
        <w:rPr>
          <w:shd w:val="clear" w:color="auto" w:fill="FFFFFF"/>
        </w:rPr>
      </w:pPr>
    </w:p>
    <w:p w:rsidR="00886BF8" w:rsidRPr="00CA4D41" w:rsidRDefault="00F4357A" w:rsidP="00CA4D41">
      <w:pPr>
        <w:jc w:val="both"/>
        <w:rPr>
          <w:shd w:val="clear" w:color="auto" w:fill="FFFFFF"/>
        </w:rPr>
      </w:pPr>
    </w:p>
    <w:sectPr w:rsidR="00886BF8" w:rsidRPr="00CA4D41" w:rsidSect="00C00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5F51F9"/>
    <w:rsid w:val="000A2C59"/>
    <w:rsid w:val="00156D7E"/>
    <w:rsid w:val="00175255"/>
    <w:rsid w:val="00197E74"/>
    <w:rsid w:val="002175F3"/>
    <w:rsid w:val="0027303C"/>
    <w:rsid w:val="003B5187"/>
    <w:rsid w:val="003D091F"/>
    <w:rsid w:val="00442474"/>
    <w:rsid w:val="004B30AB"/>
    <w:rsid w:val="00501247"/>
    <w:rsid w:val="00542BDE"/>
    <w:rsid w:val="005F51F9"/>
    <w:rsid w:val="006D6A71"/>
    <w:rsid w:val="00717557"/>
    <w:rsid w:val="007758CA"/>
    <w:rsid w:val="007B5688"/>
    <w:rsid w:val="0083441C"/>
    <w:rsid w:val="009376F1"/>
    <w:rsid w:val="00953CC8"/>
    <w:rsid w:val="009618A9"/>
    <w:rsid w:val="00997ABD"/>
    <w:rsid w:val="009D1F2B"/>
    <w:rsid w:val="009E2A94"/>
    <w:rsid w:val="00A340A5"/>
    <w:rsid w:val="00B76DAD"/>
    <w:rsid w:val="00B94C2F"/>
    <w:rsid w:val="00BE7446"/>
    <w:rsid w:val="00CA4D41"/>
    <w:rsid w:val="00DD261C"/>
    <w:rsid w:val="00DE0F18"/>
    <w:rsid w:val="00E92AF6"/>
    <w:rsid w:val="00F4357A"/>
    <w:rsid w:val="00F8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2018-03-16T19:28:00Z</dcterms:created>
  <dcterms:modified xsi:type="dcterms:W3CDTF">2018-03-16T19:29:00Z</dcterms:modified>
</cp:coreProperties>
</file>