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47" w:rsidRPr="00422BBC" w:rsidRDefault="00283D47" w:rsidP="00283D47">
      <w:pPr>
        <w:ind w:right="-694"/>
        <w:rPr>
          <w:rFonts w:ascii="Times New Roman" w:hAnsi="Times New Roman" w:cs="Times New Roman"/>
          <w:b/>
        </w:rPr>
      </w:pPr>
      <w:r w:rsidRPr="00E83F4B">
        <w:rPr>
          <w:rFonts w:ascii="Times New Roman" w:hAnsi="Times New Roman" w:cs="Times New Roman"/>
          <w:b/>
          <w:bCs/>
        </w:rPr>
        <w:t xml:space="preserve">                 </w:t>
      </w:r>
      <w:r w:rsidRPr="00422BBC">
        <w:rPr>
          <w:rFonts w:ascii="Times New Roman" w:hAnsi="Times New Roman" w:cs="Times New Roman"/>
          <w:b/>
          <w:noProof/>
          <w:lang w:eastAsia="el-GR"/>
        </w:rPr>
        <w:drawing>
          <wp:inline distT="0" distB="0" distL="0" distR="0">
            <wp:extent cx="666750" cy="590550"/>
            <wp:effectExtent l="19050" t="0" r="0" b="0"/>
            <wp:docPr id="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7" cstate="print"/>
                    <a:srcRect/>
                    <a:stretch>
                      <a:fillRect/>
                    </a:stretch>
                  </pic:blipFill>
                  <pic:spPr bwMode="auto">
                    <a:xfrm>
                      <a:off x="0" y="0"/>
                      <a:ext cx="666750" cy="590550"/>
                    </a:xfrm>
                    <a:prstGeom prst="rect">
                      <a:avLst/>
                    </a:prstGeom>
                    <a:noFill/>
                    <a:ln w="9525">
                      <a:noFill/>
                      <a:miter lim="800000"/>
                      <a:headEnd/>
                      <a:tailEnd/>
                    </a:ln>
                  </pic:spPr>
                </pic:pic>
              </a:graphicData>
            </a:graphic>
          </wp:inline>
        </w:drawing>
      </w:r>
      <w:r w:rsidRPr="00422BBC">
        <w:rPr>
          <w:rFonts w:ascii="Times New Roman" w:hAnsi="Times New Roman" w:cs="Times New Roman"/>
          <w:b/>
          <w:bCs/>
        </w:rPr>
        <w:tab/>
      </w:r>
      <w:r w:rsidRPr="00422BBC">
        <w:rPr>
          <w:rFonts w:ascii="Times New Roman" w:hAnsi="Times New Roman" w:cs="Times New Roman"/>
          <w:b/>
          <w:bCs/>
        </w:rPr>
        <w:tab/>
      </w:r>
      <w:r w:rsidRPr="00422BBC">
        <w:rPr>
          <w:rFonts w:ascii="Times New Roman" w:hAnsi="Times New Roman" w:cs="Times New Roman"/>
          <w:b/>
          <w:bCs/>
        </w:rPr>
        <w:tab/>
      </w:r>
      <w:r w:rsidRPr="00422BBC">
        <w:rPr>
          <w:rFonts w:ascii="Times New Roman" w:hAnsi="Times New Roman" w:cs="Times New Roman"/>
          <w:b/>
          <w:bCs/>
        </w:rPr>
        <w:tab/>
        <w:t xml:space="preserve">               ΑΝΑΡΤΗΤΕΑ ΣΤΟ ΔΙΑΔΙΚΤΥΟ</w:t>
      </w:r>
    </w:p>
    <w:p w:rsidR="00283D47" w:rsidRPr="00422BBC" w:rsidRDefault="00283D47" w:rsidP="00283D47">
      <w:pPr>
        <w:ind w:left="-540"/>
        <w:rPr>
          <w:rFonts w:ascii="Times New Roman" w:hAnsi="Times New Roman" w:cs="Times New Roman"/>
          <w:b/>
        </w:rPr>
      </w:pPr>
      <w:r w:rsidRPr="00422BBC">
        <w:rPr>
          <w:rFonts w:ascii="Times New Roman" w:hAnsi="Times New Roman" w:cs="Times New Roman"/>
          <w:b/>
        </w:rPr>
        <w:t xml:space="preserve">          ΕΛΛΗΝΙΚΗ ΔΗΜΟΚΡΑΤΙΑ     </w:t>
      </w:r>
    </w:p>
    <w:p w:rsidR="00283D47" w:rsidRPr="00422BBC" w:rsidRDefault="00283D47" w:rsidP="00283D47">
      <w:pPr>
        <w:ind w:left="-180"/>
        <w:rPr>
          <w:rFonts w:ascii="Times New Roman" w:hAnsi="Times New Roman" w:cs="Times New Roman"/>
          <w:b/>
        </w:rPr>
      </w:pPr>
      <w:r w:rsidRPr="00422BBC">
        <w:rPr>
          <w:rFonts w:ascii="Times New Roman" w:hAnsi="Times New Roman" w:cs="Times New Roman"/>
          <w:b/>
        </w:rPr>
        <w:t xml:space="preserve">         ΝΟΜΟΣ ΜΑΓΝΗΣΙΑΣ                                             </w:t>
      </w:r>
      <w:r w:rsidR="003E3090">
        <w:rPr>
          <w:rFonts w:ascii="Times New Roman" w:hAnsi="Times New Roman" w:cs="Times New Roman"/>
          <w:b/>
        </w:rPr>
        <w:t xml:space="preserve">       </w:t>
      </w:r>
      <w:r w:rsidRPr="00422BBC">
        <w:rPr>
          <w:rFonts w:ascii="Times New Roman" w:hAnsi="Times New Roman" w:cs="Times New Roman"/>
          <w:b/>
        </w:rPr>
        <w:t xml:space="preserve">     Ζαγορά,   </w:t>
      </w:r>
      <w:r w:rsidR="00E83F4B">
        <w:rPr>
          <w:rFonts w:ascii="Times New Roman" w:hAnsi="Times New Roman" w:cs="Times New Roman"/>
          <w:b/>
        </w:rPr>
        <w:t>06</w:t>
      </w:r>
      <w:r>
        <w:rPr>
          <w:rFonts w:ascii="Times New Roman" w:hAnsi="Times New Roman" w:cs="Times New Roman"/>
          <w:b/>
        </w:rPr>
        <w:t xml:space="preserve"> - 11</w:t>
      </w:r>
      <w:r w:rsidRPr="00422BBC">
        <w:rPr>
          <w:rFonts w:ascii="Times New Roman" w:hAnsi="Times New Roman" w:cs="Times New Roman"/>
          <w:b/>
        </w:rPr>
        <w:t xml:space="preserve"> - 20</w:t>
      </w:r>
      <w:r>
        <w:rPr>
          <w:rFonts w:ascii="Times New Roman" w:hAnsi="Times New Roman" w:cs="Times New Roman"/>
          <w:b/>
        </w:rPr>
        <w:t>20</w:t>
      </w:r>
    </w:p>
    <w:p w:rsidR="00283D47" w:rsidRDefault="00283D47" w:rsidP="00283D47">
      <w:pPr>
        <w:ind w:left="-540"/>
        <w:rPr>
          <w:rFonts w:ascii="Times New Roman" w:hAnsi="Times New Roman" w:cs="Times New Roman"/>
          <w:b/>
          <w:u w:val="single"/>
        </w:rPr>
      </w:pPr>
      <w:r w:rsidRPr="00422BBC">
        <w:rPr>
          <w:rFonts w:ascii="Times New Roman" w:hAnsi="Times New Roman" w:cs="Times New Roman"/>
          <w:b/>
        </w:rPr>
        <w:t xml:space="preserve">     ΔΗΜΟΣ ΖΑΓΟΡΑΣ-ΜΟΥΡΕΣΙΟΥ                                       </w:t>
      </w:r>
      <w:r>
        <w:rPr>
          <w:rFonts w:ascii="Times New Roman" w:hAnsi="Times New Roman" w:cs="Times New Roman"/>
          <w:b/>
        </w:rPr>
        <w:t xml:space="preserve">   </w:t>
      </w:r>
      <w:r w:rsidR="003E3090">
        <w:rPr>
          <w:rFonts w:ascii="Times New Roman" w:hAnsi="Times New Roman" w:cs="Times New Roman"/>
          <w:b/>
        </w:rPr>
        <w:t xml:space="preserve">       </w:t>
      </w:r>
      <w:proofErr w:type="spellStart"/>
      <w:r w:rsidRPr="00422BBC">
        <w:rPr>
          <w:rFonts w:ascii="Times New Roman" w:hAnsi="Times New Roman" w:cs="Times New Roman"/>
          <w:b/>
        </w:rPr>
        <w:t>Αριθμ</w:t>
      </w:r>
      <w:proofErr w:type="spellEnd"/>
      <w:r w:rsidRPr="00422BBC">
        <w:rPr>
          <w:rFonts w:ascii="Times New Roman" w:hAnsi="Times New Roman" w:cs="Times New Roman"/>
          <w:b/>
        </w:rPr>
        <w:t xml:space="preserve">. </w:t>
      </w:r>
      <w:proofErr w:type="spellStart"/>
      <w:r w:rsidRPr="00422BBC">
        <w:rPr>
          <w:rFonts w:ascii="Times New Roman" w:hAnsi="Times New Roman" w:cs="Times New Roman"/>
          <w:b/>
        </w:rPr>
        <w:t>Πρωτ</w:t>
      </w:r>
      <w:proofErr w:type="spellEnd"/>
      <w:r w:rsidRPr="00422BBC">
        <w:rPr>
          <w:rFonts w:ascii="Times New Roman" w:hAnsi="Times New Roman" w:cs="Times New Roman"/>
          <w:b/>
        </w:rPr>
        <w:t xml:space="preserve">.: </w:t>
      </w:r>
      <w:r w:rsidR="00B42301">
        <w:rPr>
          <w:rFonts w:ascii="Times New Roman" w:hAnsi="Times New Roman" w:cs="Times New Roman"/>
          <w:b/>
          <w:u w:val="single"/>
        </w:rPr>
        <w:t>11434</w:t>
      </w:r>
    </w:p>
    <w:p w:rsidR="00283D47" w:rsidRPr="00422BBC" w:rsidRDefault="00283D47" w:rsidP="00283D47">
      <w:pPr>
        <w:ind w:left="-540"/>
        <w:rPr>
          <w:rFonts w:ascii="Times New Roman" w:hAnsi="Times New Roman" w:cs="Times New Roman"/>
          <w:b/>
          <w:sz w:val="23"/>
          <w:szCs w:val="23"/>
        </w:rPr>
      </w:pPr>
      <w:r w:rsidRPr="00422BBC">
        <w:rPr>
          <w:rFonts w:ascii="Times New Roman" w:hAnsi="Times New Roman" w:cs="Times New Roman"/>
          <w:b/>
        </w:rPr>
        <w:t xml:space="preserve"> </w:t>
      </w:r>
      <w:r w:rsidRPr="00422BBC">
        <w:rPr>
          <w:rFonts w:ascii="Times New Roman" w:hAnsi="Times New Roman" w:cs="Times New Roman"/>
          <w:b/>
          <w:caps/>
          <w:sz w:val="23"/>
          <w:szCs w:val="23"/>
        </w:rPr>
        <w:t>Γραφείο Ανθρώπινου Δυναμικού</w:t>
      </w:r>
    </w:p>
    <w:p w:rsidR="00283D47" w:rsidRPr="00422BBC" w:rsidRDefault="00283D47" w:rsidP="00283D47">
      <w:pPr>
        <w:ind w:left="-540"/>
        <w:rPr>
          <w:rFonts w:ascii="Times New Roman" w:hAnsi="Times New Roman" w:cs="Times New Roman"/>
          <w:b/>
          <w:sz w:val="23"/>
          <w:szCs w:val="23"/>
        </w:rPr>
      </w:pPr>
      <w:r w:rsidRPr="00422BBC">
        <w:rPr>
          <w:rFonts w:ascii="Times New Roman" w:hAnsi="Times New Roman" w:cs="Times New Roman"/>
          <w:b/>
          <w:caps/>
          <w:sz w:val="23"/>
          <w:szCs w:val="23"/>
        </w:rPr>
        <w:t xml:space="preserve">       και Διοικητικής Μέριμνας</w:t>
      </w:r>
    </w:p>
    <w:p w:rsidR="00283D47" w:rsidRPr="00422BBC" w:rsidRDefault="00283D47" w:rsidP="00283D47">
      <w:pPr>
        <w:spacing w:before="120"/>
        <w:rPr>
          <w:rFonts w:ascii="Times New Roman" w:hAnsi="Times New Roman" w:cs="Times New Roman"/>
        </w:rPr>
      </w:pPr>
      <w:proofErr w:type="spellStart"/>
      <w:r w:rsidRPr="00422BBC">
        <w:rPr>
          <w:rFonts w:ascii="Times New Roman" w:hAnsi="Times New Roman" w:cs="Times New Roman"/>
          <w:b/>
        </w:rPr>
        <w:t>Ταχ</w:t>
      </w:r>
      <w:proofErr w:type="spellEnd"/>
      <w:r w:rsidRPr="00422BBC">
        <w:rPr>
          <w:rFonts w:ascii="Times New Roman" w:hAnsi="Times New Roman" w:cs="Times New Roman"/>
          <w:b/>
        </w:rPr>
        <w:t>. Δ/νση</w:t>
      </w:r>
      <w:r w:rsidRPr="00422BBC">
        <w:rPr>
          <w:rFonts w:ascii="Times New Roman" w:hAnsi="Times New Roman" w:cs="Times New Roman"/>
        </w:rPr>
        <w:t xml:space="preserve">     : Ζαγορά  Πηλίου</w:t>
      </w:r>
    </w:p>
    <w:p w:rsidR="00283D47" w:rsidRPr="00422BBC" w:rsidRDefault="00283D47" w:rsidP="00283D47">
      <w:pPr>
        <w:rPr>
          <w:rFonts w:ascii="Times New Roman" w:hAnsi="Times New Roman" w:cs="Times New Roman"/>
        </w:rPr>
      </w:pPr>
      <w:proofErr w:type="spellStart"/>
      <w:r w:rsidRPr="00422BBC">
        <w:rPr>
          <w:rFonts w:ascii="Times New Roman" w:hAnsi="Times New Roman" w:cs="Times New Roman"/>
          <w:b/>
        </w:rPr>
        <w:t>Ταχ</w:t>
      </w:r>
      <w:proofErr w:type="spellEnd"/>
      <w:r w:rsidRPr="00422BBC">
        <w:rPr>
          <w:rFonts w:ascii="Times New Roman" w:hAnsi="Times New Roman" w:cs="Times New Roman"/>
          <w:b/>
        </w:rPr>
        <w:t>. Κωδ.</w:t>
      </w:r>
      <w:r w:rsidRPr="00422BBC">
        <w:rPr>
          <w:rFonts w:ascii="Times New Roman" w:hAnsi="Times New Roman" w:cs="Times New Roman"/>
        </w:rPr>
        <w:t xml:space="preserve">      : 370 01</w:t>
      </w:r>
    </w:p>
    <w:p w:rsidR="00283D47" w:rsidRPr="00422BBC" w:rsidRDefault="00283D47" w:rsidP="00283D47">
      <w:pPr>
        <w:rPr>
          <w:rFonts w:ascii="Times New Roman" w:hAnsi="Times New Roman" w:cs="Times New Roman"/>
        </w:rPr>
      </w:pPr>
      <w:r w:rsidRPr="00422BBC">
        <w:rPr>
          <w:rFonts w:ascii="Times New Roman" w:hAnsi="Times New Roman" w:cs="Times New Roman"/>
          <w:b/>
        </w:rPr>
        <w:t>Πληροφορίες</w:t>
      </w:r>
      <w:r w:rsidRPr="00422BBC">
        <w:rPr>
          <w:rFonts w:ascii="Times New Roman" w:hAnsi="Times New Roman" w:cs="Times New Roman"/>
        </w:rPr>
        <w:t xml:space="preserve"> : Γάκη Σπυριδούλα</w:t>
      </w:r>
    </w:p>
    <w:p w:rsidR="00283D47" w:rsidRPr="00422BBC" w:rsidRDefault="00283D47" w:rsidP="00283D47">
      <w:pPr>
        <w:rPr>
          <w:rFonts w:ascii="Times New Roman" w:hAnsi="Times New Roman" w:cs="Times New Roman"/>
        </w:rPr>
      </w:pPr>
      <w:r w:rsidRPr="00422BBC">
        <w:rPr>
          <w:rFonts w:ascii="Times New Roman" w:hAnsi="Times New Roman" w:cs="Times New Roman"/>
          <w:b/>
        </w:rPr>
        <w:t>Τηλέφωνο</w:t>
      </w:r>
      <w:r w:rsidRPr="00422BBC">
        <w:rPr>
          <w:rFonts w:ascii="Times New Roman" w:hAnsi="Times New Roman" w:cs="Times New Roman"/>
        </w:rPr>
        <w:t xml:space="preserve">      : 2426.350.124</w:t>
      </w:r>
    </w:p>
    <w:p w:rsidR="00283D47" w:rsidRPr="00E83F4B" w:rsidRDefault="00283D47" w:rsidP="00283D47">
      <w:pPr>
        <w:rPr>
          <w:rFonts w:ascii="Times New Roman" w:hAnsi="Times New Roman" w:cs="Times New Roman"/>
        </w:rPr>
      </w:pPr>
      <w:r w:rsidRPr="00422BBC">
        <w:rPr>
          <w:rFonts w:ascii="Times New Roman" w:hAnsi="Times New Roman" w:cs="Times New Roman"/>
          <w:b/>
          <w:lang w:val="fr-FR"/>
        </w:rPr>
        <w:t>Fax</w:t>
      </w:r>
      <w:r w:rsidRPr="00E83F4B">
        <w:rPr>
          <w:rFonts w:ascii="Times New Roman" w:hAnsi="Times New Roman" w:cs="Times New Roman"/>
        </w:rPr>
        <w:t xml:space="preserve">                 : 2426.0.23.560</w:t>
      </w:r>
    </w:p>
    <w:p w:rsidR="00283D47" w:rsidRPr="00422BBC" w:rsidRDefault="00283D47" w:rsidP="00283D47">
      <w:pPr>
        <w:rPr>
          <w:rFonts w:ascii="Times New Roman" w:hAnsi="Times New Roman" w:cs="Times New Roman"/>
          <w:lang w:val="en-US"/>
        </w:rPr>
      </w:pPr>
      <w:r w:rsidRPr="00422BBC">
        <w:rPr>
          <w:rFonts w:ascii="Times New Roman" w:hAnsi="Times New Roman" w:cs="Times New Roman"/>
          <w:b/>
          <w:lang w:val="fr-FR"/>
        </w:rPr>
        <w:t>E-mail</w:t>
      </w:r>
      <w:r w:rsidRPr="00422BBC">
        <w:rPr>
          <w:rFonts w:ascii="Times New Roman" w:hAnsi="Times New Roman" w:cs="Times New Roman"/>
          <w:lang w:val="fr-FR"/>
        </w:rPr>
        <w:t xml:space="preserve">            : </w:t>
      </w:r>
      <w:hyperlink r:id="rId8" w:history="1">
        <w:r w:rsidRPr="00422BBC">
          <w:rPr>
            <w:rStyle w:val="-"/>
            <w:rFonts w:ascii="Times New Roman" w:hAnsi="Times New Roman" w:cs="Times New Roman"/>
            <w:lang w:val="en-US"/>
          </w:rPr>
          <w:t>gakisp.dim.z.m</w:t>
        </w:r>
        <w:r w:rsidRPr="00422BBC">
          <w:rPr>
            <w:rStyle w:val="-"/>
            <w:rFonts w:ascii="Times New Roman" w:hAnsi="Times New Roman" w:cs="Times New Roman"/>
            <w:lang w:val="fr-FR"/>
          </w:rPr>
          <w:t>@gmail.com</w:t>
        </w:r>
      </w:hyperlink>
    </w:p>
    <w:p w:rsidR="00283D47" w:rsidRDefault="00283D47" w:rsidP="00283D47">
      <w:pPr>
        <w:rPr>
          <w:rFonts w:ascii="Times New Roman" w:hAnsi="Times New Roman" w:cs="Times New Roman"/>
        </w:rPr>
      </w:pPr>
    </w:p>
    <w:p w:rsidR="007869D5" w:rsidRPr="007869D5" w:rsidRDefault="007869D5" w:rsidP="00283D47">
      <w:pPr>
        <w:rPr>
          <w:rFonts w:ascii="Times New Roman" w:hAnsi="Times New Roman" w:cs="Times New Roman"/>
        </w:rPr>
      </w:pPr>
    </w:p>
    <w:p w:rsidR="00283D47" w:rsidRPr="00422BBC" w:rsidRDefault="00283D47" w:rsidP="00283D47">
      <w:pPr>
        <w:rPr>
          <w:rFonts w:ascii="Times New Roman" w:hAnsi="Times New Roman" w:cs="Times New Roman"/>
          <w:lang w:val="en-US"/>
        </w:rPr>
      </w:pPr>
    </w:p>
    <w:p w:rsidR="00283D47" w:rsidRPr="00283D47" w:rsidRDefault="00283D47" w:rsidP="00283D47">
      <w:pPr>
        <w:pStyle w:val="Bodytext30"/>
        <w:shd w:val="clear" w:color="auto" w:fill="auto"/>
        <w:spacing w:before="0" w:line="240" w:lineRule="auto"/>
        <w:ind w:left="709" w:right="199" w:hanging="709"/>
        <w:contextualSpacing/>
        <w:jc w:val="both"/>
        <w:rPr>
          <w:rFonts w:ascii="Times New Roman" w:hAnsi="Times New Roman" w:cs="Times New Roman"/>
          <w:lang w:val="el-GR"/>
        </w:rPr>
      </w:pPr>
      <w:r w:rsidRPr="00283D47">
        <w:rPr>
          <w:rFonts w:ascii="Times New Roman" w:hAnsi="Times New Roman" w:cs="Times New Roman"/>
          <w:lang w:val="el-GR"/>
        </w:rPr>
        <w:t>Θέμα: «</w:t>
      </w:r>
      <w:r w:rsidR="00283FE1" w:rsidRPr="00283FE1">
        <w:rPr>
          <w:rFonts w:ascii="Times New Roman" w:hAnsi="Times New Roman" w:cs="Times New Roman"/>
          <w:lang w:val="el-GR"/>
        </w:rPr>
        <w:t>Λήψη μέτρων προστασίας των υπαλλήλων του Δήμου και των πολιτών που εξυπηρετούνται από τις υπηρεσίες του Δήμου Ζαγοράς-</w:t>
      </w:r>
      <w:proofErr w:type="spellStart"/>
      <w:r w:rsidR="00283FE1" w:rsidRPr="00283FE1">
        <w:rPr>
          <w:rFonts w:ascii="Times New Roman" w:hAnsi="Times New Roman" w:cs="Times New Roman"/>
          <w:lang w:val="el-GR"/>
        </w:rPr>
        <w:t>Μουρεσίου</w:t>
      </w:r>
      <w:r w:rsidRPr="00283D47">
        <w:rPr>
          <w:rFonts w:ascii="Times New Roman" w:hAnsi="Times New Roman" w:cs="Times New Roman"/>
          <w:lang w:val="el-GR"/>
        </w:rPr>
        <w:t>»</w:t>
      </w:r>
      <w:proofErr w:type="spellEnd"/>
      <w:r w:rsidRPr="00283D47">
        <w:rPr>
          <w:rFonts w:ascii="Times New Roman" w:hAnsi="Times New Roman" w:cs="Times New Roman"/>
          <w:lang w:val="el-GR"/>
        </w:rPr>
        <w:t>.</w:t>
      </w:r>
    </w:p>
    <w:p w:rsidR="00283D47" w:rsidRDefault="00283D47" w:rsidP="00283D47">
      <w:pPr>
        <w:ind w:right="199" w:hanging="720"/>
        <w:jc w:val="both"/>
        <w:rPr>
          <w:rFonts w:ascii="Times New Roman" w:hAnsi="Times New Roman" w:cs="Times New Roman"/>
          <w:b/>
          <w:sz w:val="23"/>
          <w:szCs w:val="23"/>
        </w:rPr>
      </w:pPr>
    </w:p>
    <w:p w:rsidR="009235E9" w:rsidRPr="00422BBC" w:rsidRDefault="009235E9" w:rsidP="00283D47">
      <w:pPr>
        <w:ind w:right="199" w:hanging="720"/>
        <w:jc w:val="both"/>
        <w:rPr>
          <w:rFonts w:ascii="Times New Roman" w:hAnsi="Times New Roman" w:cs="Times New Roman"/>
          <w:b/>
          <w:sz w:val="23"/>
          <w:szCs w:val="23"/>
        </w:rPr>
      </w:pPr>
    </w:p>
    <w:p w:rsidR="00283D47" w:rsidRPr="00E83F4B" w:rsidRDefault="00283D47" w:rsidP="00283D47">
      <w:pPr>
        <w:pStyle w:val="Heading11"/>
        <w:keepNext/>
        <w:keepLines/>
        <w:shd w:val="clear" w:color="auto" w:fill="auto"/>
        <w:spacing w:before="0" w:after="0" w:line="360" w:lineRule="auto"/>
        <w:ind w:right="199"/>
        <w:contextualSpacing/>
        <w:mirrorIndents/>
        <w:jc w:val="center"/>
        <w:rPr>
          <w:rFonts w:ascii="Times New Roman" w:hAnsi="Times New Roman" w:cs="Times New Roman"/>
          <w:b w:val="0"/>
          <w:spacing w:val="20"/>
          <w:sz w:val="24"/>
          <w:szCs w:val="24"/>
          <w:lang w:val="el-GR"/>
        </w:rPr>
      </w:pPr>
      <w:r w:rsidRPr="00E83F4B">
        <w:rPr>
          <w:rStyle w:val="Heading12"/>
          <w:rFonts w:ascii="Times New Roman" w:hAnsi="Times New Roman" w:cs="Times New Roman"/>
          <w:b/>
          <w:spacing w:val="20"/>
          <w:sz w:val="24"/>
          <w:szCs w:val="24"/>
          <w:lang w:val="el-GR"/>
        </w:rPr>
        <w:t xml:space="preserve">ΑΠΟΦΑΣΗ </w:t>
      </w:r>
      <w:proofErr w:type="spellStart"/>
      <w:r w:rsidRPr="00E83F4B">
        <w:rPr>
          <w:rStyle w:val="Heading12"/>
          <w:rFonts w:ascii="Times New Roman" w:hAnsi="Times New Roman" w:cs="Times New Roman"/>
          <w:b/>
          <w:spacing w:val="20"/>
          <w:sz w:val="24"/>
          <w:szCs w:val="24"/>
          <w:lang w:val="el-GR"/>
        </w:rPr>
        <w:t>Νο</w:t>
      </w:r>
      <w:proofErr w:type="spellEnd"/>
      <w:r w:rsidRPr="00E83F4B">
        <w:rPr>
          <w:rStyle w:val="Heading12"/>
          <w:rFonts w:ascii="Times New Roman" w:hAnsi="Times New Roman" w:cs="Times New Roman"/>
          <w:b/>
          <w:spacing w:val="20"/>
          <w:sz w:val="24"/>
          <w:szCs w:val="24"/>
          <w:lang w:val="el-GR"/>
        </w:rPr>
        <w:t xml:space="preserve"> </w:t>
      </w:r>
      <w:r w:rsidR="00B42301">
        <w:rPr>
          <w:rStyle w:val="Heading12"/>
          <w:rFonts w:ascii="Times New Roman" w:hAnsi="Times New Roman" w:cs="Times New Roman"/>
          <w:b/>
          <w:spacing w:val="20"/>
          <w:sz w:val="24"/>
          <w:szCs w:val="24"/>
          <w:lang w:val="el-GR"/>
        </w:rPr>
        <w:t>663</w:t>
      </w:r>
    </w:p>
    <w:p w:rsidR="00283D47" w:rsidRPr="00422BBC" w:rsidRDefault="00283D47" w:rsidP="00283D47">
      <w:pPr>
        <w:ind w:right="199"/>
        <w:jc w:val="center"/>
        <w:rPr>
          <w:rFonts w:ascii="Times New Roman" w:hAnsi="Times New Roman" w:cs="Times New Roman"/>
          <w:b/>
        </w:rPr>
      </w:pPr>
      <w:r w:rsidRPr="00422BBC">
        <w:rPr>
          <w:rFonts w:ascii="Times New Roman" w:hAnsi="Times New Roman" w:cs="Times New Roman"/>
          <w:b/>
        </w:rPr>
        <w:t>Ο ΔΗΜΑΡΧΟΣ ΖΑΓΟΡΑΣ-ΜΟΥΡΕΣΙΟΥ</w:t>
      </w:r>
    </w:p>
    <w:p w:rsidR="00D97A41" w:rsidRDefault="00D97A41">
      <w:pPr>
        <w:pStyle w:val="a3"/>
        <w:spacing w:before="3"/>
        <w:ind w:left="0"/>
        <w:rPr>
          <w:b/>
          <w:sz w:val="30"/>
        </w:rPr>
      </w:pPr>
    </w:p>
    <w:p w:rsidR="00D97A41" w:rsidRPr="001B62AC" w:rsidRDefault="009F3182">
      <w:pPr>
        <w:pStyle w:val="a3"/>
        <w:jc w:val="both"/>
        <w:rPr>
          <w:rFonts w:ascii="Times New Roman" w:hAnsi="Times New Roman" w:cs="Times New Roman"/>
          <w:b/>
          <w:sz w:val="23"/>
          <w:szCs w:val="23"/>
          <w:u w:val="single"/>
        </w:rPr>
      </w:pPr>
      <w:r w:rsidRPr="001B62AC">
        <w:rPr>
          <w:rFonts w:ascii="Times New Roman" w:hAnsi="Times New Roman" w:cs="Times New Roman"/>
          <w:b/>
          <w:sz w:val="23"/>
          <w:szCs w:val="23"/>
          <w:u w:val="single"/>
        </w:rPr>
        <w:t>Έχοντας υπόψη:</w:t>
      </w:r>
    </w:p>
    <w:p w:rsidR="00D97A41" w:rsidRPr="00410BB8" w:rsidRDefault="00084000" w:rsidP="00410BB8">
      <w:pPr>
        <w:widowControl/>
        <w:numPr>
          <w:ilvl w:val="0"/>
          <w:numId w:val="2"/>
        </w:numPr>
        <w:adjustRightInd w:val="0"/>
        <w:ind w:left="0" w:right="198" w:hanging="357"/>
        <w:jc w:val="both"/>
        <w:rPr>
          <w:rFonts w:ascii="Times New Roman" w:hAnsi="Times New Roman" w:cs="Times New Roman"/>
          <w:sz w:val="23"/>
          <w:szCs w:val="23"/>
        </w:rPr>
      </w:pPr>
      <w:r w:rsidRPr="00410BB8">
        <w:rPr>
          <w:rFonts w:ascii="Times New Roman" w:hAnsi="Times New Roman" w:cs="Times New Roman"/>
          <w:sz w:val="23"/>
          <w:szCs w:val="23"/>
        </w:rPr>
        <w:t xml:space="preserve">Τις διατάξεις </w:t>
      </w:r>
      <w:r w:rsidRPr="00410BB8">
        <w:rPr>
          <w:rFonts w:ascii="Times New Roman" w:hAnsi="Times New Roman" w:cs="Times New Roman"/>
          <w:bCs/>
          <w:sz w:val="23"/>
          <w:szCs w:val="23"/>
        </w:rPr>
        <w:t xml:space="preserve">του άρθρου 58 του Ν. 3852/2010 </w:t>
      </w:r>
      <w:r w:rsidRPr="00410BB8">
        <w:rPr>
          <w:rFonts w:ascii="Times New Roman" w:hAnsi="Times New Roman" w:cs="Times New Roman"/>
          <w:sz w:val="23"/>
          <w:szCs w:val="23"/>
        </w:rPr>
        <w:t>(ΦΕΚ 87/τ.Α΄/7-6-2010) «Νέα αρχιτεκτονική της Αυτοδιοίκησης και της Αποκεντρωμένης Διοίκησης- Πρόγραμμα Καλλικράτης»,</w:t>
      </w:r>
      <w:r w:rsidR="009F3182" w:rsidRPr="00410BB8">
        <w:rPr>
          <w:rFonts w:ascii="Times New Roman" w:hAnsi="Times New Roman" w:cs="Times New Roman"/>
          <w:sz w:val="23"/>
          <w:szCs w:val="23"/>
        </w:rPr>
        <w:t xml:space="preserve"> περί των αρμοδιοτήτων Δημάρχου</w:t>
      </w:r>
      <w:r w:rsidRPr="00410BB8">
        <w:rPr>
          <w:rFonts w:ascii="Times New Roman" w:hAnsi="Times New Roman" w:cs="Times New Roman"/>
          <w:sz w:val="23"/>
          <w:szCs w:val="23"/>
        </w:rPr>
        <w:t>,</w:t>
      </w:r>
    </w:p>
    <w:p w:rsidR="00D97A41" w:rsidRPr="00410BB8" w:rsidRDefault="00021C54" w:rsidP="00410BB8">
      <w:pPr>
        <w:widowControl/>
        <w:numPr>
          <w:ilvl w:val="0"/>
          <w:numId w:val="2"/>
        </w:numPr>
        <w:adjustRightInd w:val="0"/>
        <w:ind w:left="0" w:right="198" w:hanging="357"/>
        <w:jc w:val="both"/>
        <w:rPr>
          <w:rFonts w:ascii="Times New Roman" w:hAnsi="Times New Roman" w:cs="Times New Roman"/>
          <w:sz w:val="23"/>
          <w:szCs w:val="23"/>
        </w:rPr>
      </w:pPr>
      <w:r w:rsidRPr="00410BB8">
        <w:rPr>
          <w:rFonts w:ascii="Times New Roman" w:hAnsi="Times New Roman" w:cs="Times New Roman"/>
          <w:sz w:val="23"/>
          <w:szCs w:val="23"/>
        </w:rPr>
        <w:t>Την υπ’αριθμ.</w:t>
      </w:r>
      <w:hyperlink r:id="rId9" w:tgtFrame="_blank" w:history="1">
        <w:r w:rsidRPr="00410BB8">
          <w:rPr>
            <w:rStyle w:val="-"/>
            <w:rFonts w:ascii="Times New Roman" w:hAnsi="Times New Roman" w:cs="Times New Roman"/>
            <w:bCs/>
            <w:color w:val="auto"/>
            <w:sz w:val="23"/>
            <w:szCs w:val="23"/>
            <w:u w:val="none"/>
            <w:shd w:val="clear" w:color="auto" w:fill="FFFFFF"/>
          </w:rPr>
          <w:t>Δ1α/Γ.Π.οικ.69863/02.11.2020 (ΦΕΚ 4829/02.11.2020 τεύχος Β</w:t>
        </w:r>
        <w:r w:rsidR="004967A5">
          <w:rPr>
            <w:rStyle w:val="-"/>
            <w:rFonts w:ascii="Times New Roman" w:hAnsi="Times New Roman" w:cs="Times New Roman"/>
            <w:bCs/>
            <w:color w:val="auto"/>
            <w:sz w:val="23"/>
            <w:szCs w:val="23"/>
            <w:u w:val="none"/>
            <w:shd w:val="clear" w:color="auto" w:fill="FFFFFF"/>
          </w:rPr>
          <w:t>΄</w:t>
        </w:r>
        <w:r w:rsidRPr="00410BB8">
          <w:rPr>
            <w:rStyle w:val="-"/>
            <w:rFonts w:ascii="Times New Roman" w:hAnsi="Times New Roman" w:cs="Times New Roman"/>
            <w:bCs/>
            <w:color w:val="auto"/>
            <w:sz w:val="23"/>
            <w:szCs w:val="23"/>
            <w:u w:val="none"/>
            <w:shd w:val="clear" w:color="auto" w:fill="FFFFFF"/>
          </w:rPr>
          <w:t xml:space="preserve">) </w:t>
        </w:r>
      </w:hyperlink>
      <w:r w:rsidRPr="00410BB8">
        <w:rPr>
          <w:rFonts w:ascii="Times New Roman" w:hAnsi="Times New Roman" w:cs="Times New Roman"/>
          <w:sz w:val="23"/>
          <w:szCs w:val="23"/>
        </w:rPr>
        <w:t>ΚΥΑ</w:t>
      </w:r>
      <w:r w:rsidR="009F3182" w:rsidRPr="00410BB8">
        <w:rPr>
          <w:rFonts w:ascii="Times New Roman" w:hAnsi="Times New Roman" w:cs="Times New Roman"/>
          <w:sz w:val="23"/>
          <w:szCs w:val="23"/>
        </w:rPr>
        <w:t xml:space="preserve"> με θέμα</w:t>
      </w:r>
      <w:r w:rsidR="009F3182" w:rsidRPr="00410BB8">
        <w:rPr>
          <w:rFonts w:ascii="Times New Roman" w:hAnsi="Times New Roman" w:cs="Times New Roman"/>
          <w:i/>
          <w:sz w:val="23"/>
          <w:szCs w:val="23"/>
        </w:rPr>
        <w:t xml:space="preserve">: “Έκτακτα μέτρα προστασίας της δημόσιας υγείας από τον κίνδυνο περαιτέρω διασποράς του </w:t>
      </w:r>
      <w:proofErr w:type="spellStart"/>
      <w:r w:rsidR="009F3182" w:rsidRPr="00410BB8">
        <w:rPr>
          <w:rFonts w:ascii="Times New Roman" w:hAnsi="Times New Roman" w:cs="Times New Roman"/>
          <w:i/>
          <w:sz w:val="23"/>
          <w:szCs w:val="23"/>
        </w:rPr>
        <w:t>κορωνοϊού</w:t>
      </w:r>
      <w:proofErr w:type="spellEnd"/>
      <w:r w:rsidR="009F3182" w:rsidRPr="00410BB8">
        <w:rPr>
          <w:rFonts w:ascii="Times New Roman" w:hAnsi="Times New Roman" w:cs="Times New Roman"/>
          <w:i/>
          <w:sz w:val="23"/>
          <w:szCs w:val="23"/>
        </w:rPr>
        <w:t xml:space="preserve"> COVID-19”</w:t>
      </w:r>
      <w:r w:rsidR="00A144AA">
        <w:rPr>
          <w:rFonts w:ascii="Times New Roman" w:hAnsi="Times New Roman" w:cs="Times New Roman"/>
          <w:sz w:val="23"/>
          <w:szCs w:val="23"/>
        </w:rPr>
        <w:t>,</w:t>
      </w:r>
    </w:p>
    <w:p w:rsidR="00D97A41" w:rsidRPr="00410BB8" w:rsidRDefault="009F3182" w:rsidP="00410BB8">
      <w:pPr>
        <w:widowControl/>
        <w:numPr>
          <w:ilvl w:val="0"/>
          <w:numId w:val="2"/>
        </w:numPr>
        <w:adjustRightInd w:val="0"/>
        <w:ind w:left="0" w:right="198" w:hanging="357"/>
        <w:jc w:val="both"/>
        <w:rPr>
          <w:rFonts w:ascii="Times New Roman" w:hAnsi="Times New Roman" w:cs="Times New Roman"/>
          <w:sz w:val="23"/>
          <w:szCs w:val="23"/>
        </w:rPr>
      </w:pPr>
      <w:r w:rsidRPr="00410BB8">
        <w:rPr>
          <w:rFonts w:ascii="Times New Roman" w:hAnsi="Times New Roman" w:cs="Times New Roman"/>
          <w:sz w:val="23"/>
          <w:szCs w:val="23"/>
        </w:rPr>
        <w:t xml:space="preserve">Την </w:t>
      </w:r>
      <w:proofErr w:type="spellStart"/>
      <w:r w:rsidR="00D73774" w:rsidRPr="00410BB8">
        <w:rPr>
          <w:rFonts w:ascii="Times New Roman" w:hAnsi="Times New Roman" w:cs="Times New Roman"/>
          <w:sz w:val="23"/>
          <w:szCs w:val="23"/>
        </w:rPr>
        <w:t>υπ’αριθμ</w:t>
      </w:r>
      <w:proofErr w:type="spellEnd"/>
      <w:r w:rsidR="00D73774" w:rsidRPr="00410BB8">
        <w:rPr>
          <w:rFonts w:ascii="Times New Roman" w:hAnsi="Times New Roman" w:cs="Times New Roman"/>
          <w:sz w:val="23"/>
          <w:szCs w:val="23"/>
        </w:rPr>
        <w:t>.</w:t>
      </w:r>
      <w:r w:rsidRPr="00410BB8">
        <w:rPr>
          <w:rFonts w:ascii="Times New Roman" w:hAnsi="Times New Roman" w:cs="Times New Roman"/>
          <w:sz w:val="23"/>
          <w:szCs w:val="23"/>
        </w:rPr>
        <w:t xml:space="preserve"> </w:t>
      </w:r>
      <w:hyperlink r:id="rId10" w:tgtFrame="_blank" w:history="1">
        <w:r w:rsidR="00D73774" w:rsidRPr="00410BB8">
          <w:rPr>
            <w:rStyle w:val="-"/>
            <w:rFonts w:ascii="Times New Roman" w:hAnsi="Times New Roman" w:cs="Times New Roman"/>
            <w:color w:val="auto"/>
            <w:sz w:val="23"/>
            <w:szCs w:val="23"/>
            <w:u w:val="none"/>
            <w:shd w:val="clear" w:color="auto" w:fill="FFFFFF"/>
          </w:rPr>
          <w:t>ΔΙΔΑΔ/Φ.69/132/οικ.20413/03.11.2020</w:t>
        </w:r>
      </w:hyperlink>
      <w:r w:rsidR="00D73774" w:rsidRPr="00410BB8">
        <w:rPr>
          <w:rFonts w:ascii="Times New Roman" w:hAnsi="Times New Roman" w:cs="Times New Roman"/>
          <w:color w:val="333333"/>
          <w:sz w:val="23"/>
          <w:szCs w:val="23"/>
          <w:shd w:val="clear" w:color="auto" w:fill="FFFFFF"/>
        </w:rPr>
        <w:t xml:space="preserve"> </w:t>
      </w:r>
      <w:r w:rsidRPr="00410BB8">
        <w:rPr>
          <w:rFonts w:ascii="Times New Roman" w:hAnsi="Times New Roman" w:cs="Times New Roman"/>
          <w:sz w:val="23"/>
          <w:szCs w:val="23"/>
        </w:rPr>
        <w:t xml:space="preserve">εγκύκλιο του ΥΠ.ΕΣ με θέμα: </w:t>
      </w:r>
      <w:r w:rsidRPr="00410BB8">
        <w:rPr>
          <w:rFonts w:ascii="Times New Roman" w:hAnsi="Times New Roman" w:cs="Times New Roman"/>
          <w:i/>
          <w:sz w:val="23"/>
          <w:szCs w:val="23"/>
        </w:rPr>
        <w:t xml:space="preserve">«Μέτρα και ρυθμίσεις στο πλαίσιο της ανάγκης περιορισμού της διασποράς του </w:t>
      </w:r>
      <w:proofErr w:type="spellStart"/>
      <w:r w:rsidRPr="00410BB8">
        <w:rPr>
          <w:rFonts w:ascii="Times New Roman" w:hAnsi="Times New Roman" w:cs="Times New Roman"/>
          <w:i/>
          <w:sz w:val="23"/>
          <w:szCs w:val="23"/>
        </w:rPr>
        <w:t>κορωνοϊού</w:t>
      </w:r>
      <w:proofErr w:type="spellEnd"/>
      <w:r w:rsidRPr="00410BB8">
        <w:rPr>
          <w:rFonts w:ascii="Times New Roman" w:hAnsi="Times New Roman" w:cs="Times New Roman"/>
          <w:i/>
          <w:sz w:val="23"/>
          <w:szCs w:val="23"/>
        </w:rPr>
        <w:t>»</w:t>
      </w:r>
      <w:r w:rsidR="00A144AA">
        <w:rPr>
          <w:rFonts w:ascii="Times New Roman" w:hAnsi="Times New Roman" w:cs="Times New Roman"/>
          <w:sz w:val="23"/>
          <w:szCs w:val="23"/>
        </w:rPr>
        <w:t>,</w:t>
      </w:r>
    </w:p>
    <w:p w:rsidR="00D97A41" w:rsidRPr="00410BB8" w:rsidRDefault="009F3182" w:rsidP="00410BB8">
      <w:pPr>
        <w:widowControl/>
        <w:numPr>
          <w:ilvl w:val="0"/>
          <w:numId w:val="2"/>
        </w:numPr>
        <w:adjustRightInd w:val="0"/>
        <w:ind w:left="0" w:right="198" w:hanging="357"/>
        <w:jc w:val="both"/>
        <w:rPr>
          <w:rFonts w:ascii="Times New Roman" w:hAnsi="Times New Roman" w:cs="Times New Roman"/>
          <w:sz w:val="23"/>
          <w:szCs w:val="23"/>
        </w:rPr>
      </w:pPr>
      <w:r w:rsidRPr="00410BB8">
        <w:rPr>
          <w:rFonts w:ascii="Times New Roman" w:hAnsi="Times New Roman" w:cs="Times New Roman"/>
          <w:sz w:val="23"/>
          <w:szCs w:val="23"/>
        </w:rPr>
        <w:t>Το γεγονός της ένταξης του Νομού Μαγνησίας στο επιδημιολογικό επίπεδο 2 (κόκκινο- αυξημένης επιτήρησης), όπου για τη λειτουργία των δημοσίων υπηρεσιών, προβλέπονται τα ακόλουθα μέτρα:</w:t>
      </w:r>
    </w:p>
    <w:p w:rsidR="001B62AC" w:rsidRDefault="001B62AC" w:rsidP="00410BB8">
      <w:pPr>
        <w:pStyle w:val="a3"/>
        <w:ind w:right="198"/>
        <w:jc w:val="both"/>
        <w:rPr>
          <w:rFonts w:ascii="Times New Roman" w:hAnsi="Times New Roman" w:cs="Times New Roman"/>
          <w:sz w:val="23"/>
          <w:szCs w:val="23"/>
        </w:rPr>
      </w:pPr>
      <w:r>
        <w:rPr>
          <w:rFonts w:ascii="Times New Roman" w:hAnsi="Times New Roman" w:cs="Times New Roman"/>
          <w:sz w:val="23"/>
          <w:szCs w:val="23"/>
        </w:rPr>
        <w:t>α</w:t>
      </w:r>
      <w:r w:rsidR="009F3182" w:rsidRPr="00410BB8">
        <w:rPr>
          <w:rFonts w:ascii="Times New Roman" w:hAnsi="Times New Roman" w:cs="Times New Roman"/>
          <w:sz w:val="23"/>
          <w:szCs w:val="23"/>
        </w:rPr>
        <w:t>)Υποχρεωτική προστασία υπαλλήλων που ανήκουν σε ομάδες αυξημένου κινδύνου με χορήγηση ειδικής άδειας απουσίας και παροχή εξ αποστάσεως εργασίας, όπου είναι εφικτό.</w:t>
      </w:r>
    </w:p>
    <w:p w:rsidR="00D97A41" w:rsidRPr="00410BB8" w:rsidRDefault="001B62AC" w:rsidP="00410BB8">
      <w:pPr>
        <w:pStyle w:val="a3"/>
        <w:ind w:right="198"/>
        <w:jc w:val="both"/>
        <w:rPr>
          <w:rFonts w:ascii="Times New Roman" w:hAnsi="Times New Roman" w:cs="Times New Roman"/>
          <w:sz w:val="23"/>
          <w:szCs w:val="23"/>
        </w:rPr>
      </w:pPr>
      <w:r>
        <w:rPr>
          <w:rFonts w:ascii="Times New Roman" w:hAnsi="Times New Roman" w:cs="Times New Roman"/>
          <w:sz w:val="23"/>
          <w:szCs w:val="23"/>
        </w:rPr>
        <w:t>β</w:t>
      </w:r>
      <w:r w:rsidR="009F3182" w:rsidRPr="00410BB8">
        <w:rPr>
          <w:rFonts w:ascii="Times New Roman" w:hAnsi="Times New Roman" w:cs="Times New Roman"/>
          <w:sz w:val="23"/>
          <w:szCs w:val="23"/>
        </w:rPr>
        <w:t>) Υποχρεωτική τηλεργασία στο 50% εφόσον συνάδει προς τη φύση των καθηκόντων, επιπλέον των υπαλλήλων που ανήκουν σε ομάδα αυξημένου κινδύνου και οι οποίοι παρέχουν εξ αποστάσεως εργασία.</w:t>
      </w:r>
    </w:p>
    <w:p w:rsidR="00D97A41" w:rsidRPr="00410BB8" w:rsidRDefault="001B62AC" w:rsidP="00410BB8">
      <w:pPr>
        <w:pStyle w:val="a3"/>
        <w:ind w:right="198"/>
        <w:jc w:val="both"/>
        <w:rPr>
          <w:rFonts w:ascii="Times New Roman" w:hAnsi="Times New Roman" w:cs="Times New Roman"/>
          <w:sz w:val="23"/>
          <w:szCs w:val="23"/>
        </w:rPr>
      </w:pPr>
      <w:r>
        <w:rPr>
          <w:rFonts w:ascii="Times New Roman" w:hAnsi="Times New Roman" w:cs="Times New Roman"/>
          <w:sz w:val="23"/>
          <w:szCs w:val="23"/>
        </w:rPr>
        <w:t>γ</w:t>
      </w:r>
      <w:r w:rsidR="009F3182" w:rsidRPr="00410BB8">
        <w:rPr>
          <w:rFonts w:ascii="Times New Roman" w:hAnsi="Times New Roman" w:cs="Times New Roman"/>
          <w:sz w:val="23"/>
          <w:szCs w:val="23"/>
        </w:rPr>
        <w:t xml:space="preserve">) Εξυπηρέτηση κοινού μόνο σε επείγουσες περιπτώσεις και υποχρεωτικά κατόπιν ραντεβού. </w:t>
      </w:r>
      <w:r>
        <w:rPr>
          <w:rFonts w:ascii="Times New Roman" w:hAnsi="Times New Roman" w:cs="Times New Roman"/>
          <w:sz w:val="23"/>
          <w:szCs w:val="23"/>
        </w:rPr>
        <w:t>δ</w:t>
      </w:r>
      <w:r w:rsidR="009F3182" w:rsidRPr="00410BB8">
        <w:rPr>
          <w:rFonts w:ascii="Times New Roman" w:hAnsi="Times New Roman" w:cs="Times New Roman"/>
          <w:sz w:val="23"/>
          <w:szCs w:val="23"/>
        </w:rPr>
        <w:t>) Τήρηση απόστασης ενάμισι (1,5) μέτρου.</w:t>
      </w:r>
    </w:p>
    <w:p w:rsidR="00D97A41" w:rsidRPr="00410BB8" w:rsidRDefault="001B62AC" w:rsidP="00410BB8">
      <w:pPr>
        <w:pStyle w:val="a3"/>
        <w:ind w:right="198"/>
        <w:jc w:val="both"/>
        <w:rPr>
          <w:rFonts w:ascii="Times New Roman" w:hAnsi="Times New Roman" w:cs="Times New Roman"/>
          <w:sz w:val="23"/>
          <w:szCs w:val="23"/>
        </w:rPr>
      </w:pPr>
      <w:r>
        <w:rPr>
          <w:rFonts w:ascii="Times New Roman" w:hAnsi="Times New Roman" w:cs="Times New Roman"/>
          <w:sz w:val="23"/>
          <w:szCs w:val="23"/>
        </w:rPr>
        <w:t>ε</w:t>
      </w:r>
      <w:r w:rsidR="009F3182" w:rsidRPr="00410BB8">
        <w:rPr>
          <w:rFonts w:ascii="Times New Roman" w:hAnsi="Times New Roman" w:cs="Times New Roman"/>
          <w:sz w:val="23"/>
          <w:szCs w:val="23"/>
        </w:rPr>
        <w:t>) Διενέργεια συναντήσεων εργασίας τηρουμένης της απόστασης του ενάμισι (1,5) μέτρου και με τη συμμετοχή έως εννέα (9) ατόμων</w:t>
      </w:r>
    </w:p>
    <w:p w:rsidR="00D97A41" w:rsidRPr="00410BB8" w:rsidRDefault="009F3182" w:rsidP="007869D5">
      <w:pPr>
        <w:pStyle w:val="a3"/>
        <w:numPr>
          <w:ilvl w:val="0"/>
          <w:numId w:val="2"/>
        </w:numPr>
        <w:tabs>
          <w:tab w:val="clear" w:pos="360"/>
        </w:tabs>
        <w:ind w:left="0" w:right="58"/>
        <w:jc w:val="both"/>
        <w:rPr>
          <w:rFonts w:ascii="Times New Roman" w:hAnsi="Times New Roman" w:cs="Times New Roman"/>
          <w:sz w:val="23"/>
          <w:szCs w:val="23"/>
        </w:rPr>
      </w:pPr>
      <w:r w:rsidRPr="00410BB8">
        <w:rPr>
          <w:rFonts w:ascii="Times New Roman" w:hAnsi="Times New Roman" w:cs="Times New Roman"/>
          <w:sz w:val="23"/>
          <w:szCs w:val="23"/>
        </w:rPr>
        <w:t>Τις αρμοδιότητες και τις ιδιαίτερες συνθήκες λειτουργίας των επιμέρους υπηρεσιών του Δήμου</w:t>
      </w:r>
      <w:r w:rsidR="007869D5">
        <w:rPr>
          <w:rFonts w:ascii="Times New Roman" w:hAnsi="Times New Roman" w:cs="Times New Roman"/>
          <w:sz w:val="23"/>
          <w:szCs w:val="23"/>
        </w:rPr>
        <w:t>,</w:t>
      </w:r>
    </w:p>
    <w:p w:rsidR="00D97A41" w:rsidRPr="00410BB8" w:rsidRDefault="009F3182" w:rsidP="00410BB8">
      <w:pPr>
        <w:pStyle w:val="a3"/>
        <w:numPr>
          <w:ilvl w:val="0"/>
          <w:numId w:val="2"/>
        </w:numPr>
        <w:tabs>
          <w:tab w:val="clear" w:pos="360"/>
        </w:tabs>
        <w:ind w:left="0" w:right="198"/>
        <w:jc w:val="both"/>
        <w:rPr>
          <w:rFonts w:ascii="Times New Roman" w:hAnsi="Times New Roman" w:cs="Times New Roman"/>
          <w:sz w:val="23"/>
          <w:szCs w:val="23"/>
        </w:rPr>
      </w:pPr>
      <w:r w:rsidRPr="00410BB8">
        <w:rPr>
          <w:rFonts w:ascii="Times New Roman" w:hAnsi="Times New Roman" w:cs="Times New Roman"/>
          <w:sz w:val="23"/>
          <w:szCs w:val="23"/>
        </w:rPr>
        <w:t>Τη διασφάλιση της ακώλυτης λειτουργίας των υπηρεσιών του Δήμου</w:t>
      </w:r>
    </w:p>
    <w:p w:rsidR="00D97A41" w:rsidRDefault="009F3182" w:rsidP="00410BB8">
      <w:pPr>
        <w:pStyle w:val="a3"/>
        <w:numPr>
          <w:ilvl w:val="0"/>
          <w:numId w:val="2"/>
        </w:numPr>
        <w:tabs>
          <w:tab w:val="clear" w:pos="360"/>
        </w:tabs>
        <w:ind w:left="0" w:right="198"/>
        <w:jc w:val="both"/>
        <w:rPr>
          <w:rFonts w:ascii="Times New Roman" w:hAnsi="Times New Roman" w:cs="Times New Roman"/>
          <w:sz w:val="23"/>
          <w:szCs w:val="23"/>
        </w:rPr>
      </w:pPr>
      <w:r w:rsidRPr="00410BB8">
        <w:rPr>
          <w:rFonts w:ascii="Times New Roman" w:hAnsi="Times New Roman" w:cs="Times New Roman"/>
          <w:sz w:val="23"/>
          <w:szCs w:val="23"/>
        </w:rPr>
        <w:t xml:space="preserve">Τη διασφάλιση της υγείας των εργαζομένων και των </w:t>
      </w:r>
      <w:proofErr w:type="spellStart"/>
      <w:r w:rsidRPr="00410BB8">
        <w:rPr>
          <w:rFonts w:ascii="Times New Roman" w:hAnsi="Times New Roman" w:cs="Times New Roman"/>
          <w:sz w:val="23"/>
          <w:szCs w:val="23"/>
        </w:rPr>
        <w:t>οικογένειών</w:t>
      </w:r>
      <w:proofErr w:type="spellEnd"/>
      <w:r w:rsidRPr="00410BB8">
        <w:rPr>
          <w:rFonts w:ascii="Times New Roman" w:hAnsi="Times New Roman" w:cs="Times New Roman"/>
          <w:sz w:val="23"/>
          <w:szCs w:val="23"/>
        </w:rPr>
        <w:t xml:space="preserve"> τους, καθώς και όλων των πολιτών που συναλλάσσονται με τις υπηρεσίες του</w:t>
      </w:r>
      <w:r w:rsidRPr="00410BB8">
        <w:rPr>
          <w:rFonts w:ascii="Times New Roman" w:hAnsi="Times New Roman" w:cs="Times New Roman"/>
          <w:spacing w:val="-14"/>
          <w:sz w:val="23"/>
          <w:szCs w:val="23"/>
        </w:rPr>
        <w:t xml:space="preserve"> </w:t>
      </w:r>
      <w:r w:rsidRPr="00410BB8">
        <w:rPr>
          <w:rFonts w:ascii="Times New Roman" w:hAnsi="Times New Roman" w:cs="Times New Roman"/>
          <w:sz w:val="23"/>
          <w:szCs w:val="23"/>
        </w:rPr>
        <w:t>Δήμου</w:t>
      </w:r>
    </w:p>
    <w:p w:rsidR="001B62AC" w:rsidRDefault="001B62AC" w:rsidP="001B62AC">
      <w:pPr>
        <w:pStyle w:val="a3"/>
        <w:ind w:right="198"/>
        <w:jc w:val="both"/>
        <w:rPr>
          <w:rFonts w:ascii="Times New Roman" w:hAnsi="Times New Roman" w:cs="Times New Roman"/>
          <w:sz w:val="23"/>
          <w:szCs w:val="23"/>
        </w:rPr>
      </w:pPr>
    </w:p>
    <w:p w:rsidR="001B62AC" w:rsidRDefault="001B62AC" w:rsidP="001B62AC">
      <w:pPr>
        <w:pStyle w:val="a3"/>
        <w:ind w:right="198"/>
        <w:jc w:val="both"/>
        <w:rPr>
          <w:rFonts w:ascii="Times New Roman" w:hAnsi="Times New Roman" w:cs="Times New Roman"/>
          <w:sz w:val="23"/>
          <w:szCs w:val="23"/>
        </w:rPr>
      </w:pPr>
    </w:p>
    <w:p w:rsidR="001B62AC" w:rsidRPr="00084133" w:rsidRDefault="001B62AC" w:rsidP="001B62AC">
      <w:pPr>
        <w:pStyle w:val="a3"/>
        <w:ind w:right="198"/>
        <w:jc w:val="both"/>
        <w:rPr>
          <w:rFonts w:ascii="Times New Roman" w:hAnsi="Times New Roman" w:cs="Times New Roman"/>
          <w:sz w:val="23"/>
          <w:szCs w:val="23"/>
        </w:rPr>
      </w:pPr>
    </w:p>
    <w:p w:rsidR="00D97A41" w:rsidRDefault="009F3182" w:rsidP="004F0354">
      <w:pPr>
        <w:pStyle w:val="Heading1"/>
        <w:ind w:left="2934" w:right="3508"/>
        <w:rPr>
          <w:rFonts w:ascii="Times New Roman" w:hAnsi="Times New Roman" w:cs="Times New Roman"/>
          <w:sz w:val="23"/>
          <w:szCs w:val="23"/>
        </w:rPr>
      </w:pPr>
      <w:r w:rsidRPr="004F0354">
        <w:rPr>
          <w:rFonts w:ascii="Times New Roman" w:hAnsi="Times New Roman" w:cs="Times New Roman"/>
          <w:sz w:val="23"/>
          <w:szCs w:val="23"/>
        </w:rPr>
        <w:lastRenderedPageBreak/>
        <w:t>ΑΠΟΦΑΣΙΖΟΥΜΕ</w:t>
      </w:r>
    </w:p>
    <w:p w:rsidR="003B0352" w:rsidRPr="004F0354" w:rsidRDefault="003B0352" w:rsidP="004F0354">
      <w:pPr>
        <w:pStyle w:val="Heading1"/>
        <w:ind w:left="2934" w:right="3508"/>
        <w:rPr>
          <w:rFonts w:ascii="Times New Roman" w:hAnsi="Times New Roman" w:cs="Times New Roman"/>
          <w:sz w:val="23"/>
          <w:szCs w:val="23"/>
        </w:rPr>
      </w:pPr>
    </w:p>
    <w:p w:rsidR="00D97A41" w:rsidRDefault="009F3182" w:rsidP="00007B93">
      <w:pPr>
        <w:tabs>
          <w:tab w:val="left" w:pos="8647"/>
        </w:tabs>
        <w:ind w:left="120" w:right="341" w:firstLine="600"/>
        <w:jc w:val="both"/>
        <w:rPr>
          <w:rFonts w:ascii="Times New Roman" w:hAnsi="Times New Roman" w:cs="Times New Roman"/>
          <w:sz w:val="23"/>
          <w:szCs w:val="23"/>
        </w:rPr>
      </w:pPr>
      <w:r w:rsidRPr="004F0354">
        <w:rPr>
          <w:rFonts w:ascii="Times New Roman" w:hAnsi="Times New Roman" w:cs="Times New Roman"/>
          <w:sz w:val="23"/>
          <w:szCs w:val="23"/>
        </w:rPr>
        <w:t xml:space="preserve">Την προσαρμογή λειτουργίας των υπηρεσιών του Δήμου στο πλαίσιο των μέτρων που προβλέπονται στην </w:t>
      </w:r>
      <w:r w:rsidR="007869D5">
        <w:rPr>
          <w:rFonts w:ascii="Times New Roman" w:hAnsi="Times New Roman" w:cs="Times New Roman"/>
          <w:sz w:val="23"/>
          <w:szCs w:val="23"/>
        </w:rPr>
        <w:t>υπ’α</w:t>
      </w:r>
      <w:r w:rsidRPr="004F0354">
        <w:rPr>
          <w:rFonts w:ascii="Times New Roman" w:hAnsi="Times New Roman" w:cs="Times New Roman"/>
          <w:sz w:val="23"/>
          <w:szCs w:val="23"/>
        </w:rPr>
        <w:t>ριθ</w:t>
      </w:r>
      <w:r w:rsidR="007869D5">
        <w:rPr>
          <w:rFonts w:ascii="Times New Roman" w:hAnsi="Times New Roman" w:cs="Times New Roman"/>
          <w:sz w:val="23"/>
          <w:szCs w:val="23"/>
        </w:rPr>
        <w:t>μ</w:t>
      </w:r>
      <w:r w:rsidRPr="004F0354">
        <w:rPr>
          <w:rFonts w:ascii="Times New Roman" w:hAnsi="Times New Roman" w:cs="Times New Roman"/>
          <w:sz w:val="23"/>
          <w:szCs w:val="23"/>
        </w:rPr>
        <w:t>.Δ1α/ Γ.Π.οικ.69863/2-11-2020 ΚΥΑ με θέμα</w:t>
      </w:r>
      <w:r w:rsidRPr="004F0354">
        <w:rPr>
          <w:rFonts w:ascii="Times New Roman" w:hAnsi="Times New Roman" w:cs="Times New Roman"/>
          <w:i/>
          <w:sz w:val="23"/>
          <w:szCs w:val="23"/>
        </w:rPr>
        <w:t xml:space="preserve">: “Έκτακτα μέτρα προστασίας της δημόσιας υγείας από τον κίνδυνο περαιτέρω διασποράς του </w:t>
      </w:r>
      <w:proofErr w:type="spellStart"/>
      <w:r w:rsidRPr="004F0354">
        <w:rPr>
          <w:rFonts w:ascii="Times New Roman" w:hAnsi="Times New Roman" w:cs="Times New Roman"/>
          <w:i/>
          <w:sz w:val="23"/>
          <w:szCs w:val="23"/>
        </w:rPr>
        <w:t>κορωνοϊού</w:t>
      </w:r>
      <w:proofErr w:type="spellEnd"/>
      <w:r w:rsidRPr="004F0354">
        <w:rPr>
          <w:rFonts w:ascii="Times New Roman" w:hAnsi="Times New Roman" w:cs="Times New Roman"/>
          <w:i/>
          <w:sz w:val="23"/>
          <w:szCs w:val="23"/>
        </w:rPr>
        <w:t xml:space="preserve"> COVID-19” </w:t>
      </w:r>
      <w:r w:rsidRPr="004F0354">
        <w:rPr>
          <w:rFonts w:ascii="Times New Roman" w:hAnsi="Times New Roman" w:cs="Times New Roman"/>
          <w:sz w:val="23"/>
          <w:szCs w:val="23"/>
        </w:rPr>
        <w:t xml:space="preserve">και περαιτέρω εξειδικεύονται στην </w:t>
      </w:r>
      <w:r w:rsidR="007869D5">
        <w:rPr>
          <w:rFonts w:ascii="Times New Roman" w:hAnsi="Times New Roman" w:cs="Times New Roman"/>
          <w:sz w:val="23"/>
          <w:szCs w:val="23"/>
        </w:rPr>
        <w:t>υπ’</w:t>
      </w:r>
      <w:r w:rsidRPr="004F0354">
        <w:rPr>
          <w:rFonts w:ascii="Times New Roman" w:hAnsi="Times New Roman" w:cs="Times New Roman"/>
          <w:sz w:val="23"/>
          <w:szCs w:val="23"/>
        </w:rPr>
        <w:t>αριθ</w:t>
      </w:r>
      <w:r w:rsidR="007869D5">
        <w:rPr>
          <w:rFonts w:ascii="Times New Roman" w:hAnsi="Times New Roman" w:cs="Times New Roman"/>
          <w:sz w:val="23"/>
          <w:szCs w:val="23"/>
        </w:rPr>
        <w:t>μ</w:t>
      </w:r>
      <w:r w:rsidRPr="004F0354">
        <w:rPr>
          <w:rFonts w:ascii="Times New Roman" w:hAnsi="Times New Roman" w:cs="Times New Roman"/>
          <w:sz w:val="23"/>
          <w:szCs w:val="23"/>
        </w:rPr>
        <w:t xml:space="preserve">.ΔΙΔΑΔ/Φ.69/132/οικ.20413/3-11-2020 εγκύκλιο του ΥΠ.ΕΣ με θέμα: </w:t>
      </w:r>
      <w:r w:rsidRPr="004F0354">
        <w:rPr>
          <w:rFonts w:ascii="Times New Roman" w:hAnsi="Times New Roman" w:cs="Times New Roman"/>
          <w:i/>
          <w:sz w:val="23"/>
          <w:szCs w:val="23"/>
        </w:rPr>
        <w:t xml:space="preserve">«Μέτρα και ρυθμίσεις στο πλαίσιο της ανάγκης περιορισμού </w:t>
      </w:r>
      <w:r w:rsidR="00084133">
        <w:rPr>
          <w:rFonts w:ascii="Times New Roman" w:hAnsi="Times New Roman" w:cs="Times New Roman"/>
          <w:i/>
          <w:sz w:val="23"/>
          <w:szCs w:val="23"/>
        </w:rPr>
        <w:t xml:space="preserve">της </w:t>
      </w:r>
      <w:r w:rsidRPr="004F0354">
        <w:rPr>
          <w:rFonts w:ascii="Times New Roman" w:hAnsi="Times New Roman" w:cs="Times New Roman"/>
          <w:i/>
          <w:sz w:val="23"/>
          <w:szCs w:val="23"/>
        </w:rPr>
        <w:t xml:space="preserve">διασποράς του </w:t>
      </w:r>
      <w:proofErr w:type="spellStart"/>
      <w:r w:rsidRPr="004F0354">
        <w:rPr>
          <w:rFonts w:ascii="Times New Roman" w:hAnsi="Times New Roman" w:cs="Times New Roman"/>
          <w:i/>
          <w:sz w:val="23"/>
          <w:szCs w:val="23"/>
        </w:rPr>
        <w:t>κορωνοϊού</w:t>
      </w:r>
      <w:proofErr w:type="spellEnd"/>
      <w:r w:rsidRPr="004F0354">
        <w:rPr>
          <w:rFonts w:ascii="Times New Roman" w:hAnsi="Times New Roman" w:cs="Times New Roman"/>
          <w:i/>
          <w:sz w:val="23"/>
          <w:szCs w:val="23"/>
        </w:rPr>
        <w:t>»</w:t>
      </w:r>
      <w:r w:rsidRPr="004F0354">
        <w:rPr>
          <w:rFonts w:ascii="Times New Roman" w:hAnsi="Times New Roman" w:cs="Times New Roman"/>
          <w:sz w:val="23"/>
          <w:szCs w:val="23"/>
        </w:rPr>
        <w:t>, λαμβανομένων υπόψη των ιδιαιτεροτήτων του Δήμου και των αρμοδιοτήτων των υπηρεσιών του, ως ακολούθως:</w:t>
      </w:r>
    </w:p>
    <w:p w:rsidR="00D10552" w:rsidRDefault="00D10552" w:rsidP="00007B93">
      <w:pPr>
        <w:tabs>
          <w:tab w:val="left" w:pos="8647"/>
        </w:tabs>
        <w:ind w:left="120" w:right="341" w:firstLine="600"/>
        <w:jc w:val="both"/>
        <w:rPr>
          <w:rFonts w:ascii="Times New Roman" w:hAnsi="Times New Roman" w:cs="Times New Roman"/>
          <w:sz w:val="23"/>
          <w:szCs w:val="23"/>
        </w:rPr>
      </w:pPr>
    </w:p>
    <w:p w:rsidR="00D10552" w:rsidRDefault="004B7BAD" w:rsidP="00007B93">
      <w:pPr>
        <w:pStyle w:val="a3"/>
        <w:numPr>
          <w:ilvl w:val="0"/>
          <w:numId w:val="6"/>
        </w:numPr>
        <w:ind w:left="142" w:right="341"/>
        <w:jc w:val="both"/>
        <w:rPr>
          <w:rFonts w:ascii="Times New Roman" w:hAnsi="Times New Roman" w:cs="Times New Roman"/>
          <w:sz w:val="23"/>
          <w:szCs w:val="23"/>
        </w:rPr>
      </w:pPr>
      <w:r>
        <w:rPr>
          <w:rFonts w:ascii="Times New Roman" w:hAnsi="Times New Roman" w:cs="Times New Roman"/>
          <w:sz w:val="23"/>
          <w:szCs w:val="23"/>
        </w:rPr>
        <w:t xml:space="preserve">Επειδή </w:t>
      </w:r>
      <w:r w:rsidRPr="004F0354">
        <w:rPr>
          <w:rFonts w:ascii="Times New Roman" w:hAnsi="Times New Roman" w:cs="Times New Roman"/>
          <w:sz w:val="23"/>
          <w:szCs w:val="23"/>
        </w:rPr>
        <w:t xml:space="preserve">δεν είναι δυνατή η εφαρμογή του μέτρου της τηλεργασίας, </w:t>
      </w:r>
      <w:r>
        <w:rPr>
          <w:rFonts w:ascii="Times New Roman" w:hAnsi="Times New Roman" w:cs="Times New Roman"/>
          <w:sz w:val="23"/>
          <w:szCs w:val="23"/>
        </w:rPr>
        <w:t xml:space="preserve">λόγω </w:t>
      </w:r>
      <w:r w:rsidRPr="004F0354">
        <w:rPr>
          <w:rFonts w:ascii="Times New Roman" w:hAnsi="Times New Roman" w:cs="Times New Roman"/>
          <w:sz w:val="23"/>
          <w:szCs w:val="23"/>
        </w:rPr>
        <w:t xml:space="preserve">του αριθμού υπαλλήλων που απασχολούνται </w:t>
      </w:r>
      <w:r w:rsidR="00175563">
        <w:rPr>
          <w:rFonts w:ascii="Times New Roman" w:hAnsi="Times New Roman" w:cs="Times New Roman"/>
          <w:sz w:val="23"/>
          <w:szCs w:val="23"/>
        </w:rPr>
        <w:t>με</w:t>
      </w:r>
      <w:r w:rsidRPr="004F0354">
        <w:rPr>
          <w:rFonts w:ascii="Times New Roman" w:hAnsi="Times New Roman" w:cs="Times New Roman"/>
          <w:sz w:val="23"/>
          <w:szCs w:val="23"/>
        </w:rPr>
        <w:t xml:space="preserve"> διοικητικά καθήκοντα</w:t>
      </w:r>
      <w:r w:rsidR="007869D5">
        <w:rPr>
          <w:rFonts w:ascii="Times New Roman" w:hAnsi="Times New Roman" w:cs="Times New Roman"/>
          <w:sz w:val="23"/>
          <w:szCs w:val="23"/>
        </w:rPr>
        <w:t xml:space="preserve"> </w:t>
      </w:r>
      <w:r w:rsidR="00175563">
        <w:rPr>
          <w:rFonts w:ascii="Times New Roman" w:hAnsi="Times New Roman" w:cs="Times New Roman"/>
          <w:sz w:val="23"/>
          <w:szCs w:val="23"/>
        </w:rPr>
        <w:t xml:space="preserve">σε εσωτερικούς χώρους </w:t>
      </w:r>
      <w:r w:rsidR="007869D5">
        <w:rPr>
          <w:rFonts w:ascii="Times New Roman" w:hAnsi="Times New Roman" w:cs="Times New Roman"/>
          <w:sz w:val="23"/>
          <w:szCs w:val="23"/>
        </w:rPr>
        <w:t xml:space="preserve">και </w:t>
      </w:r>
      <w:r>
        <w:rPr>
          <w:rFonts w:ascii="Times New Roman" w:hAnsi="Times New Roman" w:cs="Times New Roman"/>
          <w:sz w:val="23"/>
          <w:szCs w:val="23"/>
        </w:rPr>
        <w:t xml:space="preserve">επιπλέον </w:t>
      </w:r>
      <w:r w:rsidRPr="004F0354">
        <w:rPr>
          <w:rFonts w:ascii="Times New Roman" w:hAnsi="Times New Roman" w:cs="Times New Roman"/>
          <w:sz w:val="23"/>
          <w:szCs w:val="23"/>
        </w:rPr>
        <w:t xml:space="preserve">λόγω της φύσης των καθηκόντων </w:t>
      </w:r>
      <w:r>
        <w:rPr>
          <w:rFonts w:ascii="Times New Roman" w:hAnsi="Times New Roman" w:cs="Times New Roman"/>
          <w:sz w:val="23"/>
          <w:szCs w:val="23"/>
        </w:rPr>
        <w:t xml:space="preserve">των </w:t>
      </w:r>
      <w:r w:rsidRPr="004F0354">
        <w:rPr>
          <w:rFonts w:ascii="Times New Roman" w:hAnsi="Times New Roman" w:cs="Times New Roman"/>
          <w:sz w:val="23"/>
          <w:szCs w:val="23"/>
        </w:rPr>
        <w:t xml:space="preserve">υπαλλήλων </w:t>
      </w:r>
      <w:r w:rsidR="00175563">
        <w:rPr>
          <w:rFonts w:ascii="Times New Roman" w:hAnsi="Times New Roman" w:cs="Times New Roman"/>
          <w:sz w:val="23"/>
          <w:szCs w:val="23"/>
        </w:rPr>
        <w:t xml:space="preserve">αυτών </w:t>
      </w:r>
      <w:r w:rsidRPr="004F0354">
        <w:rPr>
          <w:rFonts w:ascii="Times New Roman" w:hAnsi="Times New Roman" w:cs="Times New Roman"/>
          <w:sz w:val="23"/>
          <w:szCs w:val="23"/>
        </w:rPr>
        <w:t>αλλά και της έλλειψης της κ</w:t>
      </w:r>
      <w:r>
        <w:rPr>
          <w:rFonts w:ascii="Times New Roman" w:hAnsi="Times New Roman" w:cs="Times New Roman"/>
          <w:sz w:val="23"/>
          <w:szCs w:val="23"/>
        </w:rPr>
        <w:t>ατάλληλης τεχνολογικής υποδομής</w:t>
      </w:r>
      <w:r w:rsidR="00175563">
        <w:rPr>
          <w:rFonts w:ascii="Times New Roman" w:hAnsi="Times New Roman" w:cs="Times New Roman"/>
          <w:sz w:val="23"/>
          <w:szCs w:val="23"/>
        </w:rPr>
        <w:t xml:space="preserve">, </w:t>
      </w:r>
      <w:r>
        <w:rPr>
          <w:rFonts w:ascii="Times New Roman" w:hAnsi="Times New Roman" w:cs="Times New Roman"/>
          <w:sz w:val="23"/>
          <w:szCs w:val="23"/>
        </w:rPr>
        <w:t xml:space="preserve"> </w:t>
      </w:r>
      <w:r w:rsidRPr="004F0354">
        <w:rPr>
          <w:rFonts w:ascii="Times New Roman" w:hAnsi="Times New Roman" w:cs="Times New Roman"/>
          <w:sz w:val="23"/>
          <w:szCs w:val="23"/>
        </w:rPr>
        <w:t xml:space="preserve">διατηρείται το υφιστάμενο ωράριο </w:t>
      </w:r>
      <w:r w:rsidR="00175563">
        <w:rPr>
          <w:rFonts w:ascii="Times New Roman" w:hAnsi="Times New Roman" w:cs="Times New Roman"/>
          <w:sz w:val="23"/>
          <w:szCs w:val="23"/>
        </w:rPr>
        <w:t xml:space="preserve">και ο τρόπος </w:t>
      </w:r>
      <w:r w:rsidRPr="004F0354">
        <w:rPr>
          <w:rFonts w:ascii="Times New Roman" w:hAnsi="Times New Roman" w:cs="Times New Roman"/>
          <w:sz w:val="23"/>
          <w:szCs w:val="23"/>
        </w:rPr>
        <w:t xml:space="preserve">λειτουργίας </w:t>
      </w:r>
      <w:r>
        <w:rPr>
          <w:rFonts w:ascii="Times New Roman" w:hAnsi="Times New Roman" w:cs="Times New Roman"/>
          <w:sz w:val="23"/>
          <w:szCs w:val="23"/>
        </w:rPr>
        <w:t xml:space="preserve">όλων των Υπηρεσιών του Δήμου </w:t>
      </w:r>
      <w:r w:rsidR="00D10552">
        <w:rPr>
          <w:rFonts w:ascii="Times New Roman" w:hAnsi="Times New Roman" w:cs="Times New Roman"/>
          <w:sz w:val="23"/>
          <w:szCs w:val="23"/>
        </w:rPr>
        <w:t>και των δύο (2)</w:t>
      </w:r>
      <w:r w:rsidR="00D10552" w:rsidRPr="004F0354">
        <w:rPr>
          <w:rFonts w:ascii="Times New Roman" w:hAnsi="Times New Roman" w:cs="Times New Roman"/>
          <w:sz w:val="23"/>
          <w:szCs w:val="23"/>
        </w:rPr>
        <w:t xml:space="preserve"> Δημοτικών Ενοτήτων,</w:t>
      </w:r>
      <w:r w:rsidR="00D10552">
        <w:rPr>
          <w:rFonts w:ascii="Times New Roman" w:hAnsi="Times New Roman" w:cs="Times New Roman"/>
          <w:sz w:val="23"/>
          <w:szCs w:val="23"/>
        </w:rPr>
        <w:t xml:space="preserve"> συμπεριλαμβανομένου του Κέντρου Εξυπηρέτησης Πολιτών (ΚΕΠ) στην </w:t>
      </w:r>
      <w:proofErr w:type="spellStart"/>
      <w:r w:rsidR="00D10552">
        <w:rPr>
          <w:rFonts w:ascii="Times New Roman" w:hAnsi="Times New Roman" w:cs="Times New Roman"/>
          <w:sz w:val="23"/>
          <w:szCs w:val="23"/>
        </w:rPr>
        <w:t>Τσαγκαράδα</w:t>
      </w:r>
      <w:proofErr w:type="spellEnd"/>
      <w:r w:rsidR="00D10552" w:rsidRPr="004F0354">
        <w:rPr>
          <w:rFonts w:ascii="Times New Roman" w:hAnsi="Times New Roman" w:cs="Times New Roman"/>
          <w:sz w:val="23"/>
          <w:szCs w:val="23"/>
        </w:rPr>
        <w:t xml:space="preserve">, </w:t>
      </w:r>
      <w:r w:rsidR="00175563">
        <w:rPr>
          <w:rFonts w:ascii="Times New Roman" w:hAnsi="Times New Roman" w:cs="Times New Roman"/>
          <w:sz w:val="23"/>
          <w:szCs w:val="23"/>
        </w:rPr>
        <w:t xml:space="preserve">με αυτοπρόσωπη παρουσία των υπαλλήλων και </w:t>
      </w:r>
      <w:r w:rsidR="00D10552" w:rsidRPr="004F0354">
        <w:rPr>
          <w:rFonts w:ascii="Times New Roman" w:hAnsi="Times New Roman" w:cs="Times New Roman"/>
          <w:sz w:val="23"/>
          <w:szCs w:val="23"/>
        </w:rPr>
        <w:t xml:space="preserve">με την αυστηρή προϋπόθεση της </w:t>
      </w:r>
      <w:r>
        <w:rPr>
          <w:rFonts w:ascii="Times New Roman" w:hAnsi="Times New Roman" w:cs="Times New Roman"/>
          <w:sz w:val="23"/>
          <w:szCs w:val="23"/>
        </w:rPr>
        <w:t>τήρησης</w:t>
      </w:r>
      <w:r w:rsidR="00D10552" w:rsidRPr="004F0354">
        <w:rPr>
          <w:rFonts w:ascii="Times New Roman" w:hAnsi="Times New Roman" w:cs="Times New Roman"/>
          <w:sz w:val="23"/>
          <w:szCs w:val="23"/>
        </w:rPr>
        <w:t xml:space="preserve"> απόστασης μεταξύ των εργαζομένων, μεγαλύτερης του 1,5 μέτρου, προϋπόθεση που ισχύει γενικά για όλες τις θέσεις εργασίας υπαλλήλων, εντός εσωτερικών χώρων.</w:t>
      </w:r>
    </w:p>
    <w:p w:rsidR="00124363" w:rsidRPr="00124363" w:rsidRDefault="00124363" w:rsidP="00007B93">
      <w:pPr>
        <w:pStyle w:val="a3"/>
        <w:numPr>
          <w:ilvl w:val="0"/>
          <w:numId w:val="6"/>
        </w:numPr>
        <w:ind w:left="142" w:right="341"/>
        <w:jc w:val="both"/>
        <w:rPr>
          <w:rFonts w:ascii="Times New Roman" w:hAnsi="Times New Roman" w:cs="Times New Roman"/>
          <w:sz w:val="23"/>
          <w:szCs w:val="23"/>
        </w:rPr>
      </w:pPr>
      <w:r w:rsidRPr="00124363">
        <w:rPr>
          <w:rFonts w:ascii="Times New Roman" w:hAnsi="Times New Roman" w:cs="Times New Roman"/>
          <w:sz w:val="23"/>
          <w:szCs w:val="23"/>
        </w:rPr>
        <w:t>Για τα εξωτερικά συνεργεία όλων των υπηρεσιών, διατηρείται το σημερινό καθεστώς ως προς το ωράριο και</w:t>
      </w:r>
      <w:r w:rsidRPr="00124363">
        <w:rPr>
          <w:rFonts w:ascii="Times New Roman" w:hAnsi="Times New Roman" w:cs="Times New Roman"/>
          <w:spacing w:val="14"/>
          <w:sz w:val="23"/>
          <w:szCs w:val="23"/>
        </w:rPr>
        <w:t xml:space="preserve"> </w:t>
      </w:r>
      <w:r w:rsidRPr="00124363">
        <w:rPr>
          <w:rFonts w:ascii="Times New Roman" w:hAnsi="Times New Roman" w:cs="Times New Roman"/>
          <w:sz w:val="23"/>
          <w:szCs w:val="23"/>
        </w:rPr>
        <w:t>τις</w:t>
      </w:r>
      <w:r w:rsidRPr="00124363">
        <w:rPr>
          <w:rFonts w:ascii="Times New Roman" w:hAnsi="Times New Roman" w:cs="Times New Roman"/>
          <w:spacing w:val="16"/>
          <w:sz w:val="23"/>
          <w:szCs w:val="23"/>
        </w:rPr>
        <w:t xml:space="preserve"> </w:t>
      </w:r>
      <w:r w:rsidRPr="00124363">
        <w:rPr>
          <w:rFonts w:ascii="Times New Roman" w:hAnsi="Times New Roman" w:cs="Times New Roman"/>
          <w:sz w:val="23"/>
          <w:szCs w:val="23"/>
        </w:rPr>
        <w:t>υποχρεώσεις</w:t>
      </w:r>
      <w:r w:rsidRPr="00124363">
        <w:rPr>
          <w:rFonts w:ascii="Times New Roman" w:hAnsi="Times New Roman" w:cs="Times New Roman"/>
          <w:spacing w:val="16"/>
          <w:sz w:val="23"/>
          <w:szCs w:val="23"/>
        </w:rPr>
        <w:t xml:space="preserve"> </w:t>
      </w:r>
      <w:r w:rsidRPr="00124363">
        <w:rPr>
          <w:rFonts w:ascii="Times New Roman" w:hAnsi="Times New Roman" w:cs="Times New Roman"/>
          <w:sz w:val="23"/>
          <w:szCs w:val="23"/>
        </w:rPr>
        <w:t>των</w:t>
      </w:r>
      <w:r w:rsidRPr="00124363">
        <w:rPr>
          <w:rFonts w:ascii="Times New Roman" w:hAnsi="Times New Roman" w:cs="Times New Roman"/>
          <w:spacing w:val="15"/>
          <w:sz w:val="23"/>
          <w:szCs w:val="23"/>
        </w:rPr>
        <w:t xml:space="preserve"> </w:t>
      </w:r>
      <w:r w:rsidRPr="00124363">
        <w:rPr>
          <w:rFonts w:ascii="Times New Roman" w:hAnsi="Times New Roman" w:cs="Times New Roman"/>
          <w:sz w:val="23"/>
          <w:szCs w:val="23"/>
        </w:rPr>
        <w:t>εργαζομένων,</w:t>
      </w:r>
      <w:r w:rsidRPr="00124363">
        <w:rPr>
          <w:rFonts w:ascii="Times New Roman" w:hAnsi="Times New Roman" w:cs="Times New Roman"/>
          <w:spacing w:val="19"/>
          <w:sz w:val="23"/>
          <w:szCs w:val="23"/>
        </w:rPr>
        <w:t xml:space="preserve"> </w:t>
      </w:r>
      <w:r w:rsidRPr="00124363">
        <w:rPr>
          <w:rFonts w:ascii="Times New Roman" w:hAnsi="Times New Roman" w:cs="Times New Roman"/>
          <w:sz w:val="23"/>
          <w:szCs w:val="23"/>
        </w:rPr>
        <w:t>με</w:t>
      </w:r>
      <w:r w:rsidRPr="00124363">
        <w:rPr>
          <w:rFonts w:ascii="Times New Roman" w:hAnsi="Times New Roman" w:cs="Times New Roman"/>
          <w:spacing w:val="17"/>
          <w:sz w:val="23"/>
          <w:szCs w:val="23"/>
        </w:rPr>
        <w:t xml:space="preserve"> </w:t>
      </w:r>
      <w:r w:rsidRPr="00124363">
        <w:rPr>
          <w:rFonts w:ascii="Times New Roman" w:hAnsi="Times New Roman" w:cs="Times New Roman"/>
          <w:sz w:val="23"/>
          <w:szCs w:val="23"/>
        </w:rPr>
        <w:t>την</w:t>
      </w:r>
      <w:r w:rsidRPr="00124363">
        <w:rPr>
          <w:rFonts w:ascii="Times New Roman" w:hAnsi="Times New Roman" w:cs="Times New Roman"/>
          <w:spacing w:val="16"/>
          <w:sz w:val="23"/>
          <w:szCs w:val="23"/>
        </w:rPr>
        <w:t xml:space="preserve"> </w:t>
      </w:r>
      <w:r w:rsidRPr="00124363">
        <w:rPr>
          <w:rFonts w:ascii="Times New Roman" w:hAnsi="Times New Roman" w:cs="Times New Roman"/>
          <w:sz w:val="23"/>
          <w:szCs w:val="23"/>
        </w:rPr>
        <w:t>αυστηρή</w:t>
      </w:r>
      <w:r w:rsidRPr="00124363">
        <w:rPr>
          <w:rFonts w:ascii="Times New Roman" w:hAnsi="Times New Roman" w:cs="Times New Roman"/>
          <w:spacing w:val="17"/>
          <w:sz w:val="23"/>
          <w:szCs w:val="23"/>
        </w:rPr>
        <w:t xml:space="preserve"> </w:t>
      </w:r>
      <w:r w:rsidRPr="00124363">
        <w:rPr>
          <w:rFonts w:ascii="Times New Roman" w:hAnsi="Times New Roman" w:cs="Times New Roman"/>
          <w:sz w:val="23"/>
          <w:szCs w:val="23"/>
        </w:rPr>
        <w:t>τήρηση</w:t>
      </w:r>
      <w:r w:rsidRPr="00124363">
        <w:rPr>
          <w:rFonts w:ascii="Times New Roman" w:hAnsi="Times New Roman" w:cs="Times New Roman"/>
          <w:spacing w:val="16"/>
          <w:sz w:val="23"/>
          <w:szCs w:val="23"/>
        </w:rPr>
        <w:t xml:space="preserve"> </w:t>
      </w:r>
      <w:r w:rsidRPr="00124363">
        <w:rPr>
          <w:rFonts w:ascii="Times New Roman" w:hAnsi="Times New Roman" w:cs="Times New Roman"/>
          <w:sz w:val="23"/>
          <w:szCs w:val="23"/>
        </w:rPr>
        <w:t>όλων</w:t>
      </w:r>
      <w:r w:rsidRPr="00124363">
        <w:rPr>
          <w:rFonts w:ascii="Times New Roman" w:hAnsi="Times New Roman" w:cs="Times New Roman"/>
          <w:spacing w:val="14"/>
          <w:sz w:val="23"/>
          <w:szCs w:val="23"/>
        </w:rPr>
        <w:t xml:space="preserve"> </w:t>
      </w:r>
      <w:r w:rsidRPr="00124363">
        <w:rPr>
          <w:rFonts w:ascii="Times New Roman" w:hAnsi="Times New Roman" w:cs="Times New Roman"/>
          <w:sz w:val="23"/>
          <w:szCs w:val="23"/>
        </w:rPr>
        <w:t>των</w:t>
      </w:r>
      <w:r w:rsidRPr="00124363">
        <w:rPr>
          <w:rFonts w:ascii="Times New Roman" w:hAnsi="Times New Roman" w:cs="Times New Roman"/>
          <w:spacing w:val="15"/>
          <w:sz w:val="23"/>
          <w:szCs w:val="23"/>
        </w:rPr>
        <w:t xml:space="preserve"> </w:t>
      </w:r>
      <w:r w:rsidRPr="00124363">
        <w:rPr>
          <w:rFonts w:ascii="Times New Roman" w:hAnsi="Times New Roman" w:cs="Times New Roman"/>
          <w:sz w:val="23"/>
          <w:szCs w:val="23"/>
        </w:rPr>
        <w:t>κανόνων</w:t>
      </w:r>
      <w:r w:rsidRPr="00124363">
        <w:rPr>
          <w:rFonts w:ascii="Times New Roman" w:hAnsi="Times New Roman" w:cs="Times New Roman"/>
          <w:spacing w:val="18"/>
          <w:sz w:val="23"/>
          <w:szCs w:val="23"/>
        </w:rPr>
        <w:t xml:space="preserve"> </w:t>
      </w:r>
      <w:r w:rsidRPr="00124363">
        <w:rPr>
          <w:rFonts w:ascii="Times New Roman" w:hAnsi="Times New Roman" w:cs="Times New Roman"/>
          <w:sz w:val="23"/>
          <w:szCs w:val="23"/>
        </w:rPr>
        <w:t xml:space="preserve">υγιεινής και ασφάλειας των εργαζομένων (χρήση ΜΑΠ, τήρηση κανόνων μεταφοράς προσώπων με υπηρεσιακά οχήματα </w:t>
      </w:r>
      <w:proofErr w:type="spellStart"/>
      <w:r w:rsidRPr="00124363">
        <w:rPr>
          <w:rFonts w:ascii="Times New Roman" w:hAnsi="Times New Roman" w:cs="Times New Roman"/>
          <w:sz w:val="23"/>
          <w:szCs w:val="23"/>
        </w:rPr>
        <w:t>κ.λ.π</w:t>
      </w:r>
      <w:proofErr w:type="spellEnd"/>
      <w:r w:rsidRPr="00124363">
        <w:rPr>
          <w:rFonts w:ascii="Times New Roman" w:hAnsi="Times New Roman" w:cs="Times New Roman"/>
          <w:sz w:val="23"/>
          <w:szCs w:val="23"/>
        </w:rPr>
        <w:t>.)</w:t>
      </w:r>
      <w:r w:rsidR="009F0969">
        <w:rPr>
          <w:rFonts w:ascii="Times New Roman" w:hAnsi="Times New Roman" w:cs="Times New Roman"/>
          <w:sz w:val="23"/>
          <w:szCs w:val="23"/>
        </w:rPr>
        <w:t>.</w:t>
      </w:r>
    </w:p>
    <w:p w:rsidR="00D97A41" w:rsidRDefault="009F0969" w:rsidP="00007B93">
      <w:pPr>
        <w:pStyle w:val="a3"/>
        <w:numPr>
          <w:ilvl w:val="0"/>
          <w:numId w:val="6"/>
        </w:numPr>
        <w:ind w:left="142" w:right="341"/>
        <w:jc w:val="both"/>
        <w:rPr>
          <w:rFonts w:ascii="Times New Roman" w:hAnsi="Times New Roman" w:cs="Times New Roman"/>
          <w:sz w:val="23"/>
          <w:szCs w:val="23"/>
        </w:rPr>
      </w:pPr>
      <w:r>
        <w:rPr>
          <w:rFonts w:ascii="Times New Roman" w:hAnsi="Times New Roman" w:cs="Times New Roman"/>
          <w:sz w:val="23"/>
          <w:szCs w:val="23"/>
        </w:rPr>
        <w:t>Ο</w:t>
      </w:r>
      <w:r w:rsidRPr="001B1EBD">
        <w:rPr>
          <w:rFonts w:ascii="Times New Roman" w:hAnsi="Times New Roman" w:cs="Times New Roman"/>
          <w:sz w:val="23"/>
          <w:szCs w:val="23"/>
        </w:rPr>
        <w:t>ι υπηρεσίες Καθαριότητας και Ηλεκτροφωτισμού, Ύδρευσης και Άρδευσης του Δήμου, λόγω της ιδιαίτερης φύσης των αρμοδιοτήτων τους και προς διασφάλιση της δημόσιας υγ</w:t>
      </w:r>
      <w:r>
        <w:rPr>
          <w:rFonts w:ascii="Times New Roman" w:hAnsi="Times New Roman" w:cs="Times New Roman"/>
          <w:sz w:val="23"/>
          <w:szCs w:val="23"/>
        </w:rPr>
        <w:t xml:space="preserve">είας και προστασίας των πολιτών </w:t>
      </w:r>
      <w:r w:rsidRPr="001B1EBD">
        <w:rPr>
          <w:rFonts w:ascii="Times New Roman" w:hAnsi="Times New Roman" w:cs="Times New Roman"/>
          <w:sz w:val="23"/>
          <w:szCs w:val="23"/>
        </w:rPr>
        <w:t xml:space="preserve">τελούν </w:t>
      </w:r>
      <w:r>
        <w:rPr>
          <w:rFonts w:ascii="Times New Roman" w:hAnsi="Times New Roman" w:cs="Times New Roman"/>
          <w:sz w:val="23"/>
          <w:szCs w:val="23"/>
        </w:rPr>
        <w:t>σ</w:t>
      </w:r>
      <w:r w:rsidR="009F3182" w:rsidRPr="001B1EBD">
        <w:rPr>
          <w:rFonts w:ascii="Times New Roman" w:hAnsi="Times New Roman" w:cs="Times New Roman"/>
          <w:sz w:val="23"/>
          <w:szCs w:val="23"/>
        </w:rPr>
        <w:t>ε πλήρη λειτουργία</w:t>
      </w:r>
      <w:r>
        <w:rPr>
          <w:rFonts w:ascii="Times New Roman" w:hAnsi="Times New Roman" w:cs="Times New Roman"/>
          <w:sz w:val="23"/>
          <w:szCs w:val="23"/>
        </w:rPr>
        <w:t>.</w:t>
      </w:r>
      <w:r w:rsidR="009F3182" w:rsidRPr="001B1EBD">
        <w:rPr>
          <w:rFonts w:ascii="Times New Roman" w:hAnsi="Times New Roman" w:cs="Times New Roman"/>
          <w:sz w:val="23"/>
          <w:szCs w:val="23"/>
        </w:rPr>
        <w:t xml:space="preserve"> </w:t>
      </w:r>
    </w:p>
    <w:p w:rsidR="001B1EBD" w:rsidRDefault="009F3182" w:rsidP="00007B93">
      <w:pPr>
        <w:pStyle w:val="a3"/>
        <w:numPr>
          <w:ilvl w:val="0"/>
          <w:numId w:val="6"/>
        </w:numPr>
        <w:ind w:left="142" w:right="341"/>
        <w:jc w:val="both"/>
        <w:rPr>
          <w:rFonts w:ascii="Times New Roman" w:hAnsi="Times New Roman" w:cs="Times New Roman"/>
          <w:sz w:val="23"/>
          <w:szCs w:val="23"/>
        </w:rPr>
      </w:pPr>
      <w:r w:rsidRPr="001B1EBD">
        <w:rPr>
          <w:rFonts w:ascii="Times New Roman" w:hAnsi="Times New Roman" w:cs="Times New Roman"/>
          <w:sz w:val="23"/>
          <w:szCs w:val="23"/>
        </w:rPr>
        <w:t xml:space="preserve">Οι υπάλληλοι που ανήκουν σε ομάδες υψηλού κινδύνου όπως επανακαθορίστηκαν σύμφωνα με τα οριζόμενα στην </w:t>
      </w:r>
      <w:r w:rsidR="009F0969">
        <w:rPr>
          <w:rFonts w:ascii="Times New Roman" w:hAnsi="Times New Roman" w:cs="Times New Roman"/>
          <w:sz w:val="23"/>
          <w:szCs w:val="23"/>
        </w:rPr>
        <w:t>υπ’</w:t>
      </w:r>
      <w:r w:rsidRPr="001B1EBD">
        <w:rPr>
          <w:rFonts w:ascii="Times New Roman" w:hAnsi="Times New Roman" w:cs="Times New Roman"/>
          <w:sz w:val="23"/>
          <w:szCs w:val="23"/>
        </w:rPr>
        <w:t>αριθ</w:t>
      </w:r>
      <w:r w:rsidR="009F0969">
        <w:rPr>
          <w:rFonts w:ascii="Times New Roman" w:hAnsi="Times New Roman" w:cs="Times New Roman"/>
          <w:sz w:val="23"/>
          <w:szCs w:val="23"/>
        </w:rPr>
        <w:t>μ</w:t>
      </w:r>
      <w:r w:rsidRPr="001B1EBD">
        <w:rPr>
          <w:rFonts w:ascii="Times New Roman" w:hAnsi="Times New Roman" w:cs="Times New Roman"/>
          <w:sz w:val="23"/>
          <w:szCs w:val="23"/>
        </w:rPr>
        <w:t xml:space="preserve">.ΔΙΔΑΔ/Φ.69/126/16316/20-9-2020 εγκύκλιο του ΥΠ.ΕΣ., υποχρεούνται να το δηλώσουν αμελλητί στην υπηρεσία τους και στο </w:t>
      </w:r>
      <w:r w:rsidR="00500E87">
        <w:rPr>
          <w:rFonts w:ascii="Times New Roman" w:hAnsi="Times New Roman" w:cs="Times New Roman"/>
          <w:sz w:val="23"/>
          <w:szCs w:val="23"/>
        </w:rPr>
        <w:t xml:space="preserve">Γραφείο Ανθρώπινου </w:t>
      </w:r>
      <w:r w:rsidRPr="001B1EBD">
        <w:rPr>
          <w:rFonts w:ascii="Times New Roman" w:hAnsi="Times New Roman" w:cs="Times New Roman"/>
          <w:sz w:val="23"/>
          <w:szCs w:val="23"/>
        </w:rPr>
        <w:t xml:space="preserve"> </w:t>
      </w:r>
      <w:r w:rsidR="00500E87" w:rsidRPr="001B1EBD">
        <w:rPr>
          <w:rFonts w:ascii="Times New Roman" w:hAnsi="Times New Roman" w:cs="Times New Roman"/>
          <w:sz w:val="23"/>
          <w:szCs w:val="23"/>
        </w:rPr>
        <w:t xml:space="preserve">Δυναμικού </w:t>
      </w:r>
      <w:r w:rsidRPr="001B1EBD">
        <w:rPr>
          <w:rFonts w:ascii="Times New Roman" w:hAnsi="Times New Roman" w:cs="Times New Roman"/>
          <w:sz w:val="23"/>
          <w:szCs w:val="23"/>
        </w:rPr>
        <w:t xml:space="preserve">του Δήμου </w:t>
      </w:r>
      <w:r w:rsidR="00291195" w:rsidRPr="001B1EBD">
        <w:rPr>
          <w:rFonts w:ascii="Times New Roman" w:hAnsi="Times New Roman" w:cs="Times New Roman"/>
          <w:sz w:val="23"/>
          <w:szCs w:val="23"/>
        </w:rPr>
        <w:t>ακολουθώντας</w:t>
      </w:r>
      <w:r w:rsidRPr="001B1EBD">
        <w:rPr>
          <w:rFonts w:ascii="Times New Roman" w:hAnsi="Times New Roman" w:cs="Times New Roman"/>
          <w:sz w:val="23"/>
          <w:szCs w:val="23"/>
        </w:rPr>
        <w:t xml:space="preserve"> υποχρεωτικά τη διαδικασία που προβλέπεται στην εν λόγω ΚΥΑ </w:t>
      </w:r>
      <w:r w:rsidR="00291195" w:rsidRPr="001B1EBD">
        <w:rPr>
          <w:rFonts w:ascii="Times New Roman" w:hAnsi="Times New Roman" w:cs="Times New Roman"/>
          <w:sz w:val="23"/>
          <w:szCs w:val="23"/>
        </w:rPr>
        <w:t xml:space="preserve">προσκομίζοντας τις απαραίτητες ιατρικές βεβαιώσεις από τις οποίες </w:t>
      </w:r>
      <w:r w:rsidR="00500E87">
        <w:rPr>
          <w:rFonts w:ascii="Times New Roman" w:hAnsi="Times New Roman" w:cs="Times New Roman"/>
          <w:sz w:val="23"/>
          <w:szCs w:val="23"/>
        </w:rPr>
        <w:t>θ</w:t>
      </w:r>
      <w:r w:rsidR="00F86D74" w:rsidRPr="001B1EBD">
        <w:rPr>
          <w:rFonts w:ascii="Times New Roman" w:hAnsi="Times New Roman" w:cs="Times New Roman"/>
          <w:sz w:val="23"/>
          <w:szCs w:val="23"/>
        </w:rPr>
        <w:t>α πιστοποιούνται τα διαλαμβανόμενα στην ανωτέρω ΚΥΑ προκειμένου να τους χορηγηθεί</w:t>
      </w:r>
      <w:r w:rsidRPr="001B1EBD">
        <w:rPr>
          <w:rFonts w:ascii="Times New Roman" w:hAnsi="Times New Roman" w:cs="Times New Roman"/>
          <w:sz w:val="23"/>
          <w:szCs w:val="23"/>
        </w:rPr>
        <w:t xml:space="preserve"> άδεια ειδικού σκοπού, όπως ειδικότερα προβλέπεται για τους υπαλλήλους που εντάσσονται σε ευπαθείς ομάδες.</w:t>
      </w:r>
    </w:p>
    <w:p w:rsidR="00D97A41" w:rsidRDefault="001B1EBD" w:rsidP="00007B93">
      <w:pPr>
        <w:pStyle w:val="a3"/>
        <w:numPr>
          <w:ilvl w:val="0"/>
          <w:numId w:val="6"/>
        </w:numPr>
        <w:ind w:left="142" w:right="341"/>
        <w:jc w:val="both"/>
        <w:rPr>
          <w:rFonts w:ascii="Times New Roman" w:hAnsi="Times New Roman" w:cs="Times New Roman"/>
          <w:sz w:val="23"/>
          <w:szCs w:val="23"/>
        </w:rPr>
      </w:pPr>
      <w:r w:rsidRPr="004F0354">
        <w:rPr>
          <w:rFonts w:ascii="Times New Roman" w:hAnsi="Times New Roman" w:cs="Times New Roman"/>
          <w:sz w:val="23"/>
          <w:szCs w:val="23"/>
        </w:rPr>
        <w:t>H διενέργεια συναντήσεων εργασίας θα πραγματοποιείται δια ζώσης, μόνο στις περιπτώσεις που δεν δύναται να πραγματοποιηθούν εξ αποστάσεως και τηρουμένης της απόστασης του ενάμισι (1,5) μέτρου με τη συμμετοχή έως εννέα (9) ατόμων.</w:t>
      </w:r>
      <w:r w:rsidR="009F3182" w:rsidRPr="001B1EBD">
        <w:rPr>
          <w:rFonts w:ascii="Times New Roman" w:hAnsi="Times New Roman" w:cs="Times New Roman"/>
          <w:sz w:val="23"/>
          <w:szCs w:val="23"/>
        </w:rPr>
        <w:t xml:space="preserve"> </w:t>
      </w:r>
    </w:p>
    <w:p w:rsidR="001B1EBD" w:rsidRDefault="001B1EBD" w:rsidP="00007B93">
      <w:pPr>
        <w:pStyle w:val="a3"/>
        <w:numPr>
          <w:ilvl w:val="0"/>
          <w:numId w:val="6"/>
        </w:numPr>
        <w:ind w:left="142" w:right="341"/>
        <w:jc w:val="both"/>
        <w:rPr>
          <w:rFonts w:ascii="Times New Roman" w:hAnsi="Times New Roman" w:cs="Times New Roman"/>
          <w:sz w:val="23"/>
          <w:szCs w:val="23"/>
        </w:rPr>
      </w:pPr>
      <w:r w:rsidRPr="004F0354">
        <w:rPr>
          <w:rFonts w:ascii="Times New Roman" w:hAnsi="Times New Roman" w:cs="Times New Roman"/>
          <w:sz w:val="23"/>
          <w:szCs w:val="23"/>
        </w:rPr>
        <w:t>Η χρήση μη ιατρικής μάσκας είναι υποχρεωτική τόσο για το προσωπικό, όσο και για το εξυπηρετούμενο κοινό σε όλους τους εσωτερικούς και εξωτερικούς χώρους, συμπεριλαμβανομένων και των χώρων εργασίας, εξαιρουμένων όσων εργάζονται σε ατομικό χώρο χωρίς την παρουσία οποιουδήποτε άλλου προσώπου.</w:t>
      </w:r>
    </w:p>
    <w:p w:rsidR="00265DE5" w:rsidRPr="00265DE5" w:rsidRDefault="00265DE5" w:rsidP="00007B93">
      <w:pPr>
        <w:pStyle w:val="a3"/>
        <w:numPr>
          <w:ilvl w:val="0"/>
          <w:numId w:val="6"/>
        </w:numPr>
        <w:ind w:left="142" w:right="341"/>
        <w:jc w:val="both"/>
        <w:rPr>
          <w:rFonts w:ascii="Times New Roman" w:hAnsi="Times New Roman" w:cs="Times New Roman"/>
          <w:sz w:val="23"/>
          <w:szCs w:val="23"/>
        </w:rPr>
      </w:pPr>
      <w:r w:rsidRPr="00265DE5">
        <w:rPr>
          <w:rFonts w:ascii="Times New Roman" w:hAnsi="Times New Roman" w:cs="Times New Roman"/>
          <w:sz w:val="23"/>
          <w:szCs w:val="23"/>
        </w:rPr>
        <w:t>Συνιστάται σε όλους τους πολίτες η χρήση των ηλεκτρονικών πληρωμών, για λόγους δημόσιας υγείας και προστασίας.</w:t>
      </w:r>
    </w:p>
    <w:p w:rsidR="00265DE5" w:rsidRPr="00B76373" w:rsidRDefault="00265DE5" w:rsidP="00265DE5">
      <w:pPr>
        <w:pStyle w:val="a3"/>
        <w:numPr>
          <w:ilvl w:val="0"/>
          <w:numId w:val="6"/>
        </w:numPr>
        <w:ind w:left="142" w:right="341"/>
        <w:jc w:val="both"/>
        <w:rPr>
          <w:rFonts w:ascii="Times New Roman" w:hAnsi="Times New Roman" w:cs="Times New Roman"/>
          <w:b/>
          <w:sz w:val="23"/>
          <w:szCs w:val="23"/>
        </w:rPr>
      </w:pPr>
      <w:r w:rsidRPr="00B76373">
        <w:rPr>
          <w:rFonts w:ascii="Times New Roman" w:hAnsi="Times New Roman" w:cs="Times New Roman"/>
          <w:b/>
          <w:sz w:val="23"/>
          <w:szCs w:val="23"/>
        </w:rPr>
        <w:t>Αναστέλλεται η εξυπηρέτηση του κοινού με αυτοπρόσωπη παρουσία των πολιτών σε όλες τις υπηρεσίες του Δήμου Ζαγοράς-</w:t>
      </w:r>
      <w:proofErr w:type="spellStart"/>
      <w:r w:rsidRPr="00B76373">
        <w:rPr>
          <w:rFonts w:ascii="Times New Roman" w:hAnsi="Times New Roman" w:cs="Times New Roman"/>
          <w:b/>
          <w:sz w:val="23"/>
          <w:szCs w:val="23"/>
        </w:rPr>
        <w:t>Μουρεσίου.</w:t>
      </w:r>
      <w:proofErr w:type="spellEnd"/>
    </w:p>
    <w:p w:rsidR="00265DE5" w:rsidRPr="00265DE5" w:rsidRDefault="00A73EB8" w:rsidP="00265DE5">
      <w:pPr>
        <w:pStyle w:val="a3"/>
        <w:ind w:left="142" w:right="341"/>
        <w:jc w:val="both"/>
        <w:rPr>
          <w:rFonts w:ascii="Times New Roman" w:hAnsi="Times New Roman" w:cs="Times New Roman"/>
          <w:sz w:val="23"/>
          <w:szCs w:val="23"/>
        </w:rPr>
      </w:pPr>
      <w:r w:rsidRPr="00265DE5">
        <w:rPr>
          <w:rFonts w:ascii="Times New Roman" w:hAnsi="Times New Roman" w:cs="Times New Roman"/>
          <w:sz w:val="23"/>
          <w:szCs w:val="23"/>
        </w:rPr>
        <w:t xml:space="preserve"> </w:t>
      </w:r>
      <w:r w:rsidR="00265DE5">
        <w:rPr>
          <w:rFonts w:ascii="Times New Roman" w:hAnsi="Times New Roman" w:cs="Times New Roman"/>
          <w:sz w:val="23"/>
          <w:szCs w:val="23"/>
        </w:rPr>
        <w:tab/>
      </w:r>
      <w:r w:rsidR="00265DE5" w:rsidRPr="00265DE5">
        <w:rPr>
          <w:rFonts w:ascii="Times New Roman" w:hAnsi="Times New Roman" w:cs="Times New Roman"/>
          <w:sz w:val="23"/>
          <w:szCs w:val="23"/>
        </w:rPr>
        <w:t>Οι πολίτες μπορούν να ζητούν την εξυπηρέτησή τους:</w:t>
      </w:r>
    </w:p>
    <w:p w:rsidR="00265DE5" w:rsidRPr="00F40278" w:rsidRDefault="00265DE5" w:rsidP="00265DE5">
      <w:pPr>
        <w:pStyle w:val="a5"/>
        <w:ind w:left="142" w:right="341" w:firstLine="0"/>
        <w:jc w:val="both"/>
        <w:rPr>
          <w:rFonts w:ascii="Times New Roman" w:hAnsi="Times New Roman" w:cs="Times New Roman"/>
          <w:b/>
          <w:sz w:val="23"/>
          <w:szCs w:val="23"/>
        </w:rPr>
      </w:pPr>
      <w:r w:rsidRPr="00F40278">
        <w:rPr>
          <w:rFonts w:ascii="Times New Roman" w:hAnsi="Times New Roman" w:cs="Times New Roman"/>
          <w:b/>
          <w:sz w:val="23"/>
          <w:szCs w:val="23"/>
        </w:rPr>
        <w:t>α) τηλεφωνικώς στα ακόλουθα τηλέφωνα:</w:t>
      </w:r>
    </w:p>
    <w:p w:rsidR="00265DE5" w:rsidRPr="003E1FDC" w:rsidRDefault="00265DE5" w:rsidP="00265DE5">
      <w:pPr>
        <w:pStyle w:val="a5"/>
        <w:ind w:left="142" w:right="341" w:firstLine="0"/>
        <w:jc w:val="both"/>
        <w:rPr>
          <w:rFonts w:ascii="Times New Roman" w:hAnsi="Times New Roman" w:cs="Times New Roman"/>
          <w:sz w:val="23"/>
          <w:szCs w:val="23"/>
        </w:rPr>
      </w:pPr>
      <w:r w:rsidRPr="003E1FDC">
        <w:rPr>
          <w:rFonts w:ascii="Times New Roman" w:hAnsi="Times New Roman" w:cs="Times New Roman"/>
          <w:sz w:val="23"/>
          <w:szCs w:val="23"/>
        </w:rPr>
        <w:t xml:space="preserve">- για το Δημαρχείο Ζαγοράς στο τηλέφωνο </w:t>
      </w:r>
      <w:r w:rsidRPr="003E1FDC">
        <w:rPr>
          <w:rFonts w:ascii="Times New Roman" w:hAnsi="Times New Roman" w:cs="Times New Roman"/>
          <w:b/>
          <w:sz w:val="23"/>
          <w:szCs w:val="23"/>
        </w:rPr>
        <w:t>2426.350.10</w:t>
      </w:r>
      <w:r>
        <w:rPr>
          <w:rFonts w:ascii="Times New Roman" w:hAnsi="Times New Roman" w:cs="Times New Roman"/>
          <w:b/>
          <w:sz w:val="23"/>
          <w:szCs w:val="23"/>
        </w:rPr>
        <w:t>3</w:t>
      </w:r>
      <w:r w:rsidRPr="003E1FDC">
        <w:rPr>
          <w:rFonts w:ascii="Times New Roman" w:hAnsi="Times New Roman" w:cs="Times New Roman"/>
          <w:sz w:val="23"/>
          <w:szCs w:val="23"/>
        </w:rPr>
        <w:t xml:space="preserve"> </w:t>
      </w:r>
    </w:p>
    <w:p w:rsidR="00265DE5" w:rsidRPr="003E1FDC" w:rsidRDefault="00265DE5" w:rsidP="00265DE5">
      <w:pPr>
        <w:pStyle w:val="a5"/>
        <w:ind w:left="142" w:right="341" w:firstLine="0"/>
        <w:jc w:val="both"/>
        <w:rPr>
          <w:rFonts w:ascii="Times New Roman" w:hAnsi="Times New Roman" w:cs="Times New Roman"/>
          <w:sz w:val="23"/>
          <w:szCs w:val="23"/>
        </w:rPr>
      </w:pPr>
      <w:r w:rsidRPr="003E1FDC">
        <w:rPr>
          <w:rFonts w:ascii="Times New Roman" w:hAnsi="Times New Roman" w:cs="Times New Roman"/>
          <w:sz w:val="23"/>
          <w:szCs w:val="23"/>
        </w:rPr>
        <w:t xml:space="preserve">- για το Δημοτικό Κατάστημα </w:t>
      </w:r>
      <w:proofErr w:type="spellStart"/>
      <w:r w:rsidRPr="003E1FDC">
        <w:rPr>
          <w:rFonts w:ascii="Times New Roman" w:hAnsi="Times New Roman" w:cs="Times New Roman"/>
          <w:sz w:val="23"/>
          <w:szCs w:val="23"/>
        </w:rPr>
        <w:t>Τσαγκαράδας</w:t>
      </w:r>
      <w:proofErr w:type="spellEnd"/>
      <w:r w:rsidRPr="003E1FDC">
        <w:rPr>
          <w:rFonts w:ascii="Times New Roman" w:hAnsi="Times New Roman" w:cs="Times New Roman"/>
          <w:sz w:val="23"/>
          <w:szCs w:val="23"/>
        </w:rPr>
        <w:t xml:space="preserve"> στο τηλέφωνο </w:t>
      </w:r>
      <w:r w:rsidRPr="003E1FDC">
        <w:rPr>
          <w:rFonts w:ascii="Times New Roman" w:hAnsi="Times New Roman" w:cs="Times New Roman"/>
          <w:b/>
          <w:sz w:val="23"/>
          <w:szCs w:val="23"/>
        </w:rPr>
        <w:t>2426.350.239</w:t>
      </w:r>
    </w:p>
    <w:p w:rsidR="00265DE5" w:rsidRPr="003E1FDC" w:rsidRDefault="00265DE5" w:rsidP="00265DE5">
      <w:pPr>
        <w:pStyle w:val="a5"/>
        <w:ind w:left="142" w:right="341" w:firstLine="0"/>
        <w:jc w:val="both"/>
        <w:rPr>
          <w:rFonts w:ascii="Times New Roman" w:hAnsi="Times New Roman" w:cs="Times New Roman"/>
          <w:sz w:val="23"/>
          <w:szCs w:val="23"/>
        </w:rPr>
      </w:pPr>
      <w:r w:rsidRPr="003E1FDC">
        <w:rPr>
          <w:rFonts w:ascii="Times New Roman" w:hAnsi="Times New Roman" w:cs="Times New Roman"/>
          <w:sz w:val="23"/>
          <w:szCs w:val="23"/>
        </w:rPr>
        <w:t>-</w:t>
      </w:r>
      <w:r w:rsidR="00956B1C">
        <w:rPr>
          <w:rFonts w:ascii="Times New Roman" w:hAnsi="Times New Roman" w:cs="Times New Roman"/>
          <w:sz w:val="23"/>
          <w:szCs w:val="23"/>
        </w:rPr>
        <w:t xml:space="preserve"> </w:t>
      </w:r>
      <w:r w:rsidRPr="003E1FDC">
        <w:rPr>
          <w:rFonts w:ascii="Times New Roman" w:hAnsi="Times New Roman" w:cs="Times New Roman"/>
          <w:sz w:val="23"/>
          <w:szCs w:val="23"/>
        </w:rPr>
        <w:t xml:space="preserve">για το ΚΕΠ στα τηλέφωνα </w:t>
      </w:r>
      <w:r w:rsidRPr="003E1FDC">
        <w:rPr>
          <w:rFonts w:ascii="Times New Roman" w:hAnsi="Times New Roman" w:cs="Times New Roman"/>
          <w:b/>
          <w:sz w:val="23"/>
          <w:szCs w:val="23"/>
        </w:rPr>
        <w:t>2426.350.225/-226</w:t>
      </w:r>
    </w:p>
    <w:p w:rsidR="00265DE5" w:rsidRPr="003E1FDC" w:rsidRDefault="00265DE5" w:rsidP="00B76373">
      <w:pPr>
        <w:pStyle w:val="a5"/>
        <w:spacing w:before="120"/>
        <w:ind w:left="142" w:right="340" w:firstLine="0"/>
        <w:jc w:val="both"/>
        <w:rPr>
          <w:rFonts w:ascii="Times New Roman" w:hAnsi="Times New Roman" w:cs="Times New Roman"/>
          <w:sz w:val="23"/>
          <w:szCs w:val="23"/>
        </w:rPr>
      </w:pPr>
      <w:r w:rsidRPr="00F40278">
        <w:rPr>
          <w:rFonts w:ascii="Times New Roman" w:hAnsi="Times New Roman" w:cs="Times New Roman"/>
          <w:b/>
          <w:sz w:val="23"/>
          <w:szCs w:val="23"/>
        </w:rPr>
        <w:t>β) ηλεκτρονικά στο</w:t>
      </w:r>
      <w:r w:rsidRPr="003E1FDC">
        <w:rPr>
          <w:rFonts w:ascii="Times New Roman" w:hAnsi="Times New Roman" w:cs="Times New Roman"/>
          <w:sz w:val="23"/>
          <w:szCs w:val="23"/>
        </w:rPr>
        <w:t xml:space="preserve"> </w:t>
      </w:r>
      <w:r w:rsidRPr="003E1FDC">
        <w:rPr>
          <w:rFonts w:ascii="Times New Roman" w:hAnsi="Times New Roman" w:cs="Times New Roman"/>
          <w:b/>
          <w:sz w:val="23"/>
          <w:szCs w:val="23"/>
          <w:lang w:val="en-US"/>
        </w:rPr>
        <w:t>e</w:t>
      </w:r>
      <w:r w:rsidRPr="003E1FDC">
        <w:rPr>
          <w:rFonts w:ascii="Times New Roman" w:hAnsi="Times New Roman" w:cs="Times New Roman"/>
          <w:b/>
          <w:sz w:val="23"/>
          <w:szCs w:val="23"/>
        </w:rPr>
        <w:t>-</w:t>
      </w:r>
      <w:r w:rsidRPr="003E1FDC">
        <w:rPr>
          <w:rFonts w:ascii="Times New Roman" w:hAnsi="Times New Roman" w:cs="Times New Roman"/>
          <w:b/>
          <w:sz w:val="23"/>
          <w:szCs w:val="23"/>
          <w:lang w:val="en-US"/>
        </w:rPr>
        <w:t>mail</w:t>
      </w:r>
      <w:r w:rsidRPr="003E1FDC">
        <w:rPr>
          <w:rFonts w:ascii="Times New Roman" w:hAnsi="Times New Roman" w:cs="Times New Roman"/>
          <w:b/>
          <w:sz w:val="23"/>
          <w:szCs w:val="23"/>
        </w:rPr>
        <w:t>:</w:t>
      </w:r>
      <w:proofErr w:type="spellStart"/>
      <w:r w:rsidRPr="003E1FDC">
        <w:rPr>
          <w:rFonts w:ascii="Times New Roman" w:hAnsi="Times New Roman" w:cs="Times New Roman"/>
          <w:b/>
          <w:sz w:val="23"/>
          <w:szCs w:val="23"/>
          <w:lang w:val="en-US"/>
        </w:rPr>
        <w:t>dzag</w:t>
      </w:r>
      <w:proofErr w:type="spellEnd"/>
      <w:r w:rsidRPr="003E1FDC">
        <w:rPr>
          <w:rFonts w:ascii="Times New Roman" w:hAnsi="Times New Roman" w:cs="Times New Roman"/>
          <w:b/>
          <w:sz w:val="23"/>
          <w:szCs w:val="23"/>
        </w:rPr>
        <w:t>.</w:t>
      </w:r>
      <w:proofErr w:type="spellStart"/>
      <w:r w:rsidRPr="003E1FDC">
        <w:rPr>
          <w:rFonts w:ascii="Times New Roman" w:hAnsi="Times New Roman" w:cs="Times New Roman"/>
          <w:b/>
          <w:sz w:val="23"/>
          <w:szCs w:val="23"/>
          <w:lang w:val="en-US"/>
        </w:rPr>
        <w:t>mour</w:t>
      </w:r>
      <w:proofErr w:type="spellEnd"/>
      <w:r w:rsidRPr="003E1FDC">
        <w:rPr>
          <w:rFonts w:ascii="Times New Roman" w:hAnsi="Times New Roman" w:cs="Times New Roman"/>
          <w:b/>
          <w:sz w:val="23"/>
          <w:szCs w:val="23"/>
        </w:rPr>
        <w:t>@</w:t>
      </w:r>
      <w:proofErr w:type="spellStart"/>
      <w:r w:rsidRPr="003E1FDC">
        <w:rPr>
          <w:rFonts w:ascii="Times New Roman" w:hAnsi="Times New Roman" w:cs="Times New Roman"/>
          <w:b/>
          <w:sz w:val="23"/>
          <w:szCs w:val="23"/>
          <w:lang w:val="en-US"/>
        </w:rPr>
        <w:t>gmail</w:t>
      </w:r>
      <w:proofErr w:type="spellEnd"/>
      <w:r w:rsidRPr="003E1FDC">
        <w:rPr>
          <w:rFonts w:ascii="Times New Roman" w:hAnsi="Times New Roman" w:cs="Times New Roman"/>
          <w:b/>
          <w:sz w:val="23"/>
          <w:szCs w:val="23"/>
        </w:rPr>
        <w:t>.</w:t>
      </w:r>
      <w:r w:rsidRPr="003E1FDC">
        <w:rPr>
          <w:rFonts w:ascii="Times New Roman" w:hAnsi="Times New Roman" w:cs="Times New Roman"/>
          <w:b/>
          <w:sz w:val="23"/>
          <w:szCs w:val="23"/>
          <w:lang w:val="en-US"/>
        </w:rPr>
        <w:t>com</w:t>
      </w:r>
      <w:r w:rsidRPr="003E1FDC">
        <w:rPr>
          <w:rFonts w:ascii="Times New Roman" w:hAnsi="Times New Roman" w:cs="Times New Roman"/>
          <w:sz w:val="23"/>
          <w:szCs w:val="23"/>
        </w:rPr>
        <w:t xml:space="preserve"> </w:t>
      </w:r>
    </w:p>
    <w:p w:rsidR="00265DE5" w:rsidRPr="00F40278" w:rsidRDefault="00265DE5" w:rsidP="00B76373">
      <w:pPr>
        <w:pStyle w:val="a5"/>
        <w:spacing w:before="120"/>
        <w:ind w:left="142" w:right="340" w:firstLine="0"/>
        <w:jc w:val="both"/>
        <w:rPr>
          <w:rFonts w:ascii="Times New Roman" w:hAnsi="Times New Roman" w:cs="Times New Roman"/>
          <w:b/>
          <w:sz w:val="23"/>
          <w:szCs w:val="23"/>
        </w:rPr>
      </w:pPr>
      <w:r w:rsidRPr="00F40278">
        <w:rPr>
          <w:rFonts w:ascii="Times New Roman" w:hAnsi="Times New Roman" w:cs="Times New Roman"/>
          <w:b/>
          <w:sz w:val="23"/>
          <w:szCs w:val="23"/>
        </w:rPr>
        <w:t>γ) στους Αντιδημάρχους μόνο για έκτακτες περιπτώσεις στα τηλέφωνα:</w:t>
      </w:r>
    </w:p>
    <w:p w:rsidR="00265DE5" w:rsidRPr="003E1FDC" w:rsidRDefault="00265DE5" w:rsidP="00265DE5">
      <w:pPr>
        <w:pStyle w:val="a5"/>
        <w:ind w:left="142" w:right="341" w:firstLine="0"/>
        <w:jc w:val="both"/>
        <w:rPr>
          <w:rFonts w:ascii="Times New Roman" w:hAnsi="Times New Roman" w:cs="Times New Roman"/>
          <w:sz w:val="23"/>
          <w:szCs w:val="23"/>
        </w:rPr>
      </w:pPr>
      <w:r w:rsidRPr="003E1FDC">
        <w:rPr>
          <w:rFonts w:ascii="Times New Roman" w:hAnsi="Times New Roman" w:cs="Times New Roman"/>
          <w:sz w:val="23"/>
          <w:szCs w:val="23"/>
        </w:rPr>
        <w:t xml:space="preserve">- </w:t>
      </w:r>
      <w:proofErr w:type="spellStart"/>
      <w:r w:rsidRPr="003E1FDC">
        <w:rPr>
          <w:rFonts w:ascii="Times New Roman" w:hAnsi="Times New Roman" w:cs="Times New Roman"/>
          <w:sz w:val="23"/>
          <w:szCs w:val="23"/>
        </w:rPr>
        <w:t>Κοντογιώργος</w:t>
      </w:r>
      <w:proofErr w:type="spellEnd"/>
      <w:r w:rsidRPr="003E1FDC">
        <w:rPr>
          <w:rFonts w:ascii="Times New Roman" w:hAnsi="Times New Roman" w:cs="Times New Roman"/>
          <w:sz w:val="23"/>
          <w:szCs w:val="23"/>
        </w:rPr>
        <w:t xml:space="preserve"> Απόστολος: 6944246860</w:t>
      </w:r>
    </w:p>
    <w:p w:rsidR="00265DE5" w:rsidRPr="003E1FDC" w:rsidRDefault="00265DE5" w:rsidP="00265DE5">
      <w:pPr>
        <w:pStyle w:val="a5"/>
        <w:ind w:left="142" w:right="341" w:firstLine="0"/>
        <w:jc w:val="both"/>
        <w:rPr>
          <w:rFonts w:ascii="Times New Roman" w:hAnsi="Times New Roman" w:cs="Times New Roman"/>
          <w:sz w:val="23"/>
          <w:szCs w:val="23"/>
        </w:rPr>
      </w:pPr>
      <w:r w:rsidRPr="003E1FDC">
        <w:rPr>
          <w:rFonts w:ascii="Times New Roman" w:hAnsi="Times New Roman" w:cs="Times New Roman"/>
          <w:sz w:val="23"/>
          <w:szCs w:val="23"/>
        </w:rPr>
        <w:lastRenderedPageBreak/>
        <w:t xml:space="preserve">- </w:t>
      </w:r>
      <w:proofErr w:type="spellStart"/>
      <w:r w:rsidRPr="003E1FDC">
        <w:rPr>
          <w:rFonts w:ascii="Times New Roman" w:hAnsi="Times New Roman" w:cs="Times New Roman"/>
          <w:sz w:val="23"/>
          <w:szCs w:val="23"/>
        </w:rPr>
        <w:t>Βασταρδής</w:t>
      </w:r>
      <w:proofErr w:type="spellEnd"/>
      <w:r w:rsidRPr="003E1FDC">
        <w:rPr>
          <w:rFonts w:ascii="Times New Roman" w:hAnsi="Times New Roman" w:cs="Times New Roman"/>
          <w:sz w:val="23"/>
          <w:szCs w:val="23"/>
        </w:rPr>
        <w:t xml:space="preserve"> Κωνσταντίνος: 6974307468</w:t>
      </w:r>
    </w:p>
    <w:p w:rsidR="00265DE5" w:rsidRPr="003E1FDC" w:rsidRDefault="00265DE5" w:rsidP="00265DE5">
      <w:pPr>
        <w:pStyle w:val="a5"/>
        <w:ind w:left="142" w:right="341" w:firstLine="0"/>
        <w:jc w:val="both"/>
        <w:rPr>
          <w:rFonts w:ascii="Times New Roman" w:hAnsi="Times New Roman" w:cs="Times New Roman"/>
          <w:sz w:val="23"/>
          <w:szCs w:val="23"/>
        </w:rPr>
      </w:pPr>
      <w:r w:rsidRPr="003E1FDC">
        <w:rPr>
          <w:rFonts w:ascii="Times New Roman" w:hAnsi="Times New Roman" w:cs="Times New Roman"/>
          <w:sz w:val="23"/>
          <w:szCs w:val="23"/>
        </w:rPr>
        <w:t xml:space="preserve">- </w:t>
      </w:r>
      <w:proofErr w:type="spellStart"/>
      <w:r w:rsidRPr="003E1FDC">
        <w:rPr>
          <w:rFonts w:ascii="Times New Roman" w:hAnsi="Times New Roman" w:cs="Times New Roman"/>
          <w:sz w:val="23"/>
          <w:szCs w:val="23"/>
        </w:rPr>
        <w:t>Λαμπαδάρης</w:t>
      </w:r>
      <w:proofErr w:type="spellEnd"/>
      <w:r w:rsidRPr="003E1FDC">
        <w:rPr>
          <w:rFonts w:ascii="Times New Roman" w:hAnsi="Times New Roman" w:cs="Times New Roman"/>
          <w:sz w:val="23"/>
          <w:szCs w:val="23"/>
        </w:rPr>
        <w:t xml:space="preserve"> Νικόλαος: 6907152959</w:t>
      </w:r>
    </w:p>
    <w:p w:rsidR="00265DE5" w:rsidRDefault="00265DE5" w:rsidP="00265DE5">
      <w:pPr>
        <w:pStyle w:val="a5"/>
        <w:ind w:left="142" w:right="341" w:firstLine="0"/>
        <w:jc w:val="both"/>
        <w:rPr>
          <w:rFonts w:ascii="Times New Roman" w:hAnsi="Times New Roman" w:cs="Times New Roman"/>
          <w:sz w:val="23"/>
          <w:szCs w:val="23"/>
        </w:rPr>
      </w:pPr>
      <w:r w:rsidRPr="003E1FDC">
        <w:rPr>
          <w:rFonts w:ascii="Times New Roman" w:hAnsi="Times New Roman" w:cs="Times New Roman"/>
          <w:sz w:val="23"/>
          <w:szCs w:val="23"/>
        </w:rPr>
        <w:t>- Μαργαρίτης Κωνσταντίνος: 6936185118</w:t>
      </w:r>
    </w:p>
    <w:p w:rsidR="00B76373" w:rsidRPr="003E1FDC" w:rsidRDefault="00B76373" w:rsidP="00265DE5">
      <w:pPr>
        <w:pStyle w:val="a5"/>
        <w:ind w:left="142" w:right="341" w:firstLine="0"/>
        <w:jc w:val="both"/>
        <w:rPr>
          <w:rFonts w:ascii="Times New Roman" w:hAnsi="Times New Roman" w:cs="Times New Roman"/>
          <w:sz w:val="23"/>
          <w:szCs w:val="23"/>
        </w:rPr>
      </w:pPr>
    </w:p>
    <w:p w:rsidR="00D97A41" w:rsidRPr="004F0354" w:rsidRDefault="00007B93" w:rsidP="00007B93">
      <w:pPr>
        <w:pStyle w:val="a3"/>
        <w:ind w:left="142" w:right="341" w:firstLine="331"/>
        <w:jc w:val="both"/>
        <w:rPr>
          <w:rFonts w:ascii="Times New Roman" w:hAnsi="Times New Roman" w:cs="Times New Roman"/>
          <w:sz w:val="23"/>
          <w:szCs w:val="23"/>
        </w:rPr>
      </w:pPr>
      <w:r>
        <w:rPr>
          <w:rFonts w:ascii="Times New Roman" w:hAnsi="Times New Roman" w:cs="Times New Roman"/>
          <w:sz w:val="23"/>
          <w:szCs w:val="23"/>
        </w:rPr>
        <w:tab/>
      </w:r>
      <w:r w:rsidR="009F3182" w:rsidRPr="004F0354">
        <w:rPr>
          <w:rFonts w:ascii="Times New Roman" w:hAnsi="Times New Roman" w:cs="Times New Roman"/>
          <w:sz w:val="23"/>
          <w:szCs w:val="23"/>
        </w:rPr>
        <w:t>H ισχύς της παρο</w:t>
      </w:r>
      <w:r w:rsidR="00B3303A">
        <w:rPr>
          <w:rFonts w:ascii="Times New Roman" w:hAnsi="Times New Roman" w:cs="Times New Roman"/>
          <w:sz w:val="23"/>
          <w:szCs w:val="23"/>
        </w:rPr>
        <w:t>ύσας άρχεται από την έκδοσή της</w:t>
      </w:r>
      <w:r w:rsidR="009F3182" w:rsidRPr="004F0354">
        <w:rPr>
          <w:rFonts w:ascii="Times New Roman" w:hAnsi="Times New Roman" w:cs="Times New Roman"/>
          <w:sz w:val="23"/>
          <w:szCs w:val="23"/>
        </w:rPr>
        <w:t xml:space="preserve"> </w:t>
      </w:r>
      <w:r w:rsidR="00B3303A">
        <w:rPr>
          <w:rFonts w:ascii="Times New Roman" w:hAnsi="Times New Roman" w:cs="Times New Roman"/>
          <w:sz w:val="23"/>
          <w:szCs w:val="23"/>
        </w:rPr>
        <w:t>και η</w:t>
      </w:r>
      <w:r w:rsidR="009F3182" w:rsidRPr="004F0354">
        <w:rPr>
          <w:rFonts w:ascii="Times New Roman" w:hAnsi="Times New Roman" w:cs="Times New Roman"/>
          <w:sz w:val="23"/>
          <w:szCs w:val="23"/>
        </w:rPr>
        <w:t xml:space="preserve"> εφαρμογή των μέτρων που προβλέπονται στην παρούσα, ακολουθεί την χρονική διάρκεια που προβλέπεται στην </w:t>
      </w:r>
      <w:r>
        <w:rPr>
          <w:rFonts w:ascii="Times New Roman" w:hAnsi="Times New Roman" w:cs="Times New Roman"/>
          <w:sz w:val="23"/>
          <w:szCs w:val="23"/>
        </w:rPr>
        <w:t>υπ’</w:t>
      </w:r>
      <w:r w:rsidR="009F3182" w:rsidRPr="004F0354">
        <w:rPr>
          <w:rFonts w:ascii="Times New Roman" w:hAnsi="Times New Roman" w:cs="Times New Roman"/>
          <w:sz w:val="23"/>
          <w:szCs w:val="23"/>
        </w:rPr>
        <w:t>αριθ</w:t>
      </w:r>
      <w:r>
        <w:rPr>
          <w:rFonts w:ascii="Times New Roman" w:hAnsi="Times New Roman" w:cs="Times New Roman"/>
          <w:sz w:val="23"/>
          <w:szCs w:val="23"/>
        </w:rPr>
        <w:t>μ</w:t>
      </w:r>
      <w:r w:rsidR="009F3182" w:rsidRPr="004F0354">
        <w:rPr>
          <w:rFonts w:ascii="Times New Roman" w:hAnsi="Times New Roman" w:cs="Times New Roman"/>
          <w:sz w:val="23"/>
          <w:szCs w:val="23"/>
        </w:rPr>
        <w:t xml:space="preserve">.Δ1α/Γ.Π. οικ. 69863/2-11-2020 ΚΥΑ και στην </w:t>
      </w:r>
      <w:r>
        <w:rPr>
          <w:rFonts w:ascii="Times New Roman" w:hAnsi="Times New Roman" w:cs="Times New Roman"/>
          <w:sz w:val="23"/>
          <w:szCs w:val="23"/>
        </w:rPr>
        <w:t>υπ’α</w:t>
      </w:r>
      <w:r w:rsidR="009F3182" w:rsidRPr="004F0354">
        <w:rPr>
          <w:rFonts w:ascii="Times New Roman" w:hAnsi="Times New Roman" w:cs="Times New Roman"/>
          <w:sz w:val="23"/>
          <w:szCs w:val="23"/>
        </w:rPr>
        <w:t>ριθ</w:t>
      </w:r>
      <w:r>
        <w:rPr>
          <w:rFonts w:ascii="Times New Roman" w:hAnsi="Times New Roman" w:cs="Times New Roman"/>
          <w:sz w:val="23"/>
          <w:szCs w:val="23"/>
        </w:rPr>
        <w:t>μ</w:t>
      </w:r>
      <w:r w:rsidR="009F3182" w:rsidRPr="004F0354">
        <w:rPr>
          <w:rFonts w:ascii="Times New Roman" w:hAnsi="Times New Roman" w:cs="Times New Roman"/>
          <w:sz w:val="23"/>
          <w:szCs w:val="23"/>
        </w:rPr>
        <w:t xml:space="preserve">.ΔΙΔΑΔ/Φ.69/132/οικ. 20413/3-11-2020 εγκύκλιο του ΥΠ.ΕΣ., ήτοι μέχρι </w:t>
      </w:r>
      <w:r w:rsidR="009F3182" w:rsidRPr="00007B93">
        <w:rPr>
          <w:rFonts w:ascii="Times New Roman" w:hAnsi="Times New Roman" w:cs="Times New Roman"/>
          <w:b/>
          <w:sz w:val="23"/>
          <w:szCs w:val="23"/>
        </w:rPr>
        <w:t>30-11-2020</w:t>
      </w:r>
      <w:r w:rsidR="009F3182" w:rsidRPr="004F0354">
        <w:rPr>
          <w:rFonts w:ascii="Times New Roman" w:hAnsi="Times New Roman" w:cs="Times New Roman"/>
          <w:sz w:val="23"/>
          <w:szCs w:val="23"/>
        </w:rPr>
        <w:t>, εφόσον ο Νομός Μαγνησίας, εξακολουθεί να εντάσσεται στο επιδημιολογικό επίπεδο αυξημένου κινδύνου.</w:t>
      </w:r>
    </w:p>
    <w:p w:rsidR="00D97A41" w:rsidRPr="004F0354" w:rsidRDefault="00007B93" w:rsidP="00007B93">
      <w:pPr>
        <w:pStyle w:val="a3"/>
        <w:ind w:left="142" w:right="341"/>
        <w:jc w:val="both"/>
        <w:rPr>
          <w:rFonts w:ascii="Times New Roman" w:hAnsi="Times New Roman" w:cs="Times New Roman"/>
          <w:b/>
          <w:sz w:val="23"/>
          <w:szCs w:val="23"/>
        </w:rPr>
      </w:pPr>
      <w:r>
        <w:rPr>
          <w:rFonts w:ascii="Times New Roman" w:hAnsi="Times New Roman" w:cs="Times New Roman"/>
          <w:sz w:val="23"/>
          <w:szCs w:val="23"/>
        </w:rPr>
        <w:tab/>
      </w:r>
      <w:r w:rsidR="009F3182" w:rsidRPr="004F0354">
        <w:rPr>
          <w:rFonts w:ascii="Times New Roman" w:hAnsi="Times New Roman" w:cs="Times New Roman"/>
          <w:sz w:val="23"/>
          <w:szCs w:val="23"/>
        </w:rPr>
        <w:t>Σε περίπτωση έκδοσης νέας ΚΥΑ για λήψη μέτρων και πέραν της 30-11-2020 και εφόσον ο Νομός Μαγνησίας παραμένει στο σημερινό επιδημιολογ</w:t>
      </w:r>
      <w:r>
        <w:rPr>
          <w:rFonts w:ascii="Times New Roman" w:hAnsi="Times New Roman" w:cs="Times New Roman"/>
          <w:sz w:val="23"/>
          <w:szCs w:val="23"/>
        </w:rPr>
        <w:t>ικό επίπεδο αυξημένου κινδύνου,</w:t>
      </w:r>
      <w:r w:rsidR="009F3182" w:rsidRPr="004F0354">
        <w:rPr>
          <w:rFonts w:ascii="Times New Roman" w:hAnsi="Times New Roman" w:cs="Times New Roman"/>
          <w:sz w:val="23"/>
          <w:szCs w:val="23"/>
        </w:rPr>
        <w:t xml:space="preserve"> η ισχύς της παρούσας θα παραταθεί αυτοδικαίως, έως την νεώτερη τασσόμενη προθεσμία</w:t>
      </w:r>
      <w:r w:rsidR="009F3182" w:rsidRPr="004F0354">
        <w:rPr>
          <w:rFonts w:ascii="Times New Roman" w:hAnsi="Times New Roman" w:cs="Times New Roman"/>
          <w:b/>
          <w:sz w:val="23"/>
          <w:szCs w:val="23"/>
        </w:rPr>
        <w:t>.</w:t>
      </w:r>
    </w:p>
    <w:p w:rsidR="00D97A41" w:rsidRDefault="00007B93" w:rsidP="00007B93">
      <w:pPr>
        <w:pStyle w:val="a3"/>
        <w:ind w:left="142" w:right="341"/>
        <w:jc w:val="both"/>
        <w:rPr>
          <w:rFonts w:ascii="Times New Roman" w:hAnsi="Times New Roman" w:cs="Times New Roman"/>
          <w:sz w:val="23"/>
          <w:szCs w:val="23"/>
        </w:rPr>
      </w:pPr>
      <w:r>
        <w:rPr>
          <w:rFonts w:ascii="Times New Roman" w:hAnsi="Times New Roman" w:cs="Times New Roman"/>
          <w:sz w:val="23"/>
          <w:szCs w:val="23"/>
        </w:rPr>
        <w:tab/>
      </w:r>
      <w:r w:rsidR="009F3182" w:rsidRPr="004F0354">
        <w:rPr>
          <w:rFonts w:ascii="Times New Roman" w:hAnsi="Times New Roman" w:cs="Times New Roman"/>
          <w:sz w:val="23"/>
          <w:szCs w:val="23"/>
        </w:rPr>
        <w:t>Σε περίπτωση αλλαγής επιπέδου ή αναπροσαρμογής των μέτρων ανά επιδημιολογικό επίπεδο, θα υπάρξει νεώτερη απόφαση προσαρμογής στα εκάστοτε επιδημιολογικά δεδομένα.</w:t>
      </w:r>
    </w:p>
    <w:p w:rsidR="00007B93" w:rsidRPr="00596E6F" w:rsidRDefault="00007B93" w:rsidP="00007B93">
      <w:pPr>
        <w:spacing w:before="120"/>
        <w:ind w:left="142" w:right="341" w:firstLine="578"/>
        <w:jc w:val="both"/>
        <w:rPr>
          <w:rFonts w:ascii="Times New Roman" w:hAnsi="Times New Roman" w:cs="Times New Roman"/>
          <w:b/>
          <w:sz w:val="23"/>
          <w:szCs w:val="23"/>
        </w:rPr>
      </w:pPr>
      <w:r w:rsidRPr="00596E6F">
        <w:rPr>
          <w:rFonts w:ascii="Times New Roman" w:hAnsi="Times New Roman" w:cs="Times New Roman"/>
          <w:b/>
          <w:sz w:val="23"/>
          <w:szCs w:val="23"/>
        </w:rPr>
        <w:t xml:space="preserve">Η παρούσα απόφαση να δημοσιοποιηθεί με κάθε πρόσφορο τρόπο και να αναρτηθεί στο πρόγραμμα «ΔΙΑΥΓΕΙΑ» και </w:t>
      </w:r>
      <w:r w:rsidR="00963B01">
        <w:rPr>
          <w:rFonts w:ascii="Times New Roman" w:hAnsi="Times New Roman" w:cs="Times New Roman"/>
          <w:b/>
          <w:sz w:val="23"/>
          <w:szCs w:val="23"/>
        </w:rPr>
        <w:t>σ</w:t>
      </w:r>
      <w:r w:rsidRPr="00596E6F">
        <w:rPr>
          <w:rFonts w:ascii="Times New Roman" w:hAnsi="Times New Roman" w:cs="Times New Roman"/>
          <w:b/>
          <w:sz w:val="23"/>
          <w:szCs w:val="23"/>
        </w:rPr>
        <w:t>την ιστοσελίδα του Δήμου.</w:t>
      </w:r>
    </w:p>
    <w:p w:rsidR="00007B93" w:rsidRPr="00596E6F" w:rsidRDefault="00007B93" w:rsidP="00007B93">
      <w:pPr>
        <w:ind w:firstLine="720"/>
        <w:jc w:val="both"/>
        <w:rPr>
          <w:rFonts w:ascii="Times New Roman" w:hAnsi="Times New Roman" w:cs="Times New Roman"/>
          <w:b/>
          <w:sz w:val="23"/>
          <w:szCs w:val="23"/>
        </w:rPr>
      </w:pPr>
    </w:p>
    <w:p w:rsidR="00007B93" w:rsidRPr="00596E6F" w:rsidRDefault="00007B93" w:rsidP="00007B93">
      <w:pPr>
        <w:ind w:firstLine="720"/>
        <w:jc w:val="both"/>
        <w:rPr>
          <w:rFonts w:ascii="Times New Roman" w:hAnsi="Times New Roman" w:cs="Times New Roman"/>
          <w:b/>
        </w:rPr>
      </w:pPr>
    </w:p>
    <w:p w:rsidR="00007B93" w:rsidRPr="00596E6F" w:rsidRDefault="00007B93" w:rsidP="00007B93">
      <w:pPr>
        <w:ind w:firstLine="720"/>
        <w:jc w:val="both"/>
        <w:rPr>
          <w:rFonts w:ascii="Times New Roman" w:hAnsi="Times New Roman" w:cs="Times New Roman"/>
          <w:b/>
        </w:rPr>
      </w:pPr>
    </w:p>
    <w:p w:rsidR="00007B93" w:rsidRPr="00596E6F" w:rsidRDefault="00007B93" w:rsidP="00007B93">
      <w:pPr>
        <w:ind w:left="3600" w:firstLine="720"/>
        <w:jc w:val="center"/>
        <w:rPr>
          <w:rFonts w:ascii="Times New Roman" w:hAnsi="Times New Roman" w:cs="Times New Roman"/>
          <w:b/>
          <w:sz w:val="23"/>
          <w:szCs w:val="23"/>
        </w:rPr>
      </w:pPr>
    </w:p>
    <w:p w:rsidR="00007B93" w:rsidRPr="00596E6F" w:rsidRDefault="00007B93" w:rsidP="00007B93">
      <w:pPr>
        <w:ind w:left="3600" w:firstLine="720"/>
        <w:jc w:val="center"/>
        <w:rPr>
          <w:rFonts w:ascii="Times New Roman" w:hAnsi="Times New Roman" w:cs="Times New Roman"/>
          <w:b/>
        </w:rPr>
      </w:pPr>
      <w:r w:rsidRPr="00596E6F">
        <w:rPr>
          <w:rFonts w:ascii="Times New Roman" w:hAnsi="Times New Roman" w:cs="Times New Roman"/>
          <w:b/>
          <w:sz w:val="23"/>
          <w:szCs w:val="23"/>
        </w:rPr>
        <w:t xml:space="preserve">    </w:t>
      </w:r>
      <w:r w:rsidRPr="00596E6F">
        <w:rPr>
          <w:rFonts w:ascii="Times New Roman" w:hAnsi="Times New Roman" w:cs="Times New Roman"/>
          <w:b/>
        </w:rPr>
        <w:t xml:space="preserve">Ο Δήμαρχος Ζαγοράς – </w:t>
      </w:r>
      <w:proofErr w:type="spellStart"/>
      <w:r w:rsidRPr="00596E6F">
        <w:rPr>
          <w:rFonts w:ascii="Times New Roman" w:hAnsi="Times New Roman" w:cs="Times New Roman"/>
          <w:b/>
        </w:rPr>
        <w:t>Μουρεσίου</w:t>
      </w:r>
      <w:proofErr w:type="spellEnd"/>
    </w:p>
    <w:p w:rsidR="00CF312D" w:rsidRDefault="001C674E" w:rsidP="00007B93">
      <w:pPr>
        <w:jc w:val="both"/>
        <w:rPr>
          <w:rFonts w:ascii="Times New Roman" w:hAnsi="Times New Roman" w:cs="Times New Roman"/>
          <w:b/>
          <w:sz w:val="23"/>
          <w:szCs w:val="23"/>
          <w:u w:val="single"/>
        </w:rPr>
      </w:pPr>
      <w:r>
        <w:rPr>
          <w:rFonts w:ascii="Times New Roman" w:hAnsi="Times New Roman" w:cs="Times New Roman"/>
          <w:b/>
          <w:sz w:val="23"/>
          <w:szCs w:val="23"/>
          <w:u w:val="single"/>
        </w:rPr>
        <w:t>Εσωτερική διανομή</w:t>
      </w:r>
      <w:r w:rsidR="00007B93" w:rsidRPr="00596E6F">
        <w:rPr>
          <w:rFonts w:ascii="Times New Roman" w:hAnsi="Times New Roman" w:cs="Times New Roman"/>
          <w:b/>
          <w:sz w:val="23"/>
          <w:szCs w:val="23"/>
          <w:u w:val="single"/>
        </w:rPr>
        <w:t>:</w:t>
      </w:r>
    </w:p>
    <w:p w:rsidR="00007B93" w:rsidRPr="00E21B3A" w:rsidRDefault="001C674E" w:rsidP="00007B93">
      <w:pPr>
        <w:pStyle w:val="a5"/>
        <w:ind w:left="0"/>
        <w:jc w:val="both"/>
        <w:rPr>
          <w:rFonts w:ascii="Times New Roman" w:hAnsi="Times New Roman" w:cs="Times New Roman"/>
          <w:b/>
          <w:u w:val="single"/>
        </w:rPr>
      </w:pPr>
      <w:r w:rsidRPr="001C674E">
        <w:rPr>
          <w:rFonts w:ascii="Times New Roman" w:hAnsi="Times New Roman" w:cs="Times New Roman"/>
          <w:b/>
        </w:rPr>
        <w:t>1</w:t>
      </w:r>
      <w:r w:rsidR="00007B93" w:rsidRPr="001C674E">
        <w:rPr>
          <w:rFonts w:ascii="Times New Roman" w:hAnsi="Times New Roman" w:cs="Times New Roman"/>
          <w:b/>
        </w:rPr>
        <w:t>.</w:t>
      </w:r>
      <w:r w:rsidR="00007B93" w:rsidRPr="001C674E">
        <w:rPr>
          <w:rFonts w:ascii="Times New Roman" w:hAnsi="Times New Roman" w:cs="Times New Roman"/>
        </w:rPr>
        <w:t>Αντιδήμαρχοι:</w:t>
      </w:r>
    </w:p>
    <w:p w:rsidR="00007B93" w:rsidRPr="00E21B3A" w:rsidRDefault="00007B93" w:rsidP="00CF312D">
      <w:pPr>
        <w:pStyle w:val="a5"/>
        <w:ind w:left="-284" w:right="-1332" w:firstLine="284"/>
        <w:rPr>
          <w:rFonts w:ascii="Times New Roman" w:hAnsi="Times New Roman" w:cs="Times New Roman"/>
        </w:rPr>
      </w:pPr>
      <w:r w:rsidRPr="00E21B3A">
        <w:rPr>
          <w:rFonts w:ascii="Times New Roman" w:hAnsi="Times New Roman" w:cs="Times New Roman"/>
        </w:rPr>
        <w:t xml:space="preserve">- </w:t>
      </w:r>
      <w:proofErr w:type="spellStart"/>
      <w:r w:rsidRPr="00E21B3A">
        <w:rPr>
          <w:rFonts w:ascii="Times New Roman" w:hAnsi="Times New Roman" w:cs="Times New Roman"/>
        </w:rPr>
        <w:t>Βασταρδής</w:t>
      </w:r>
      <w:proofErr w:type="spellEnd"/>
      <w:r w:rsidRPr="00E21B3A">
        <w:rPr>
          <w:rFonts w:ascii="Times New Roman" w:hAnsi="Times New Roman" w:cs="Times New Roman"/>
        </w:rPr>
        <w:t xml:space="preserve"> Κων/νος </w:t>
      </w:r>
      <w:r w:rsidRPr="00E21B3A">
        <w:rPr>
          <w:rFonts w:ascii="Times New Roman" w:hAnsi="Times New Roman" w:cs="Times New Roman"/>
        </w:rPr>
        <w:tab/>
      </w:r>
      <w:r w:rsidRPr="00E21B3A">
        <w:rPr>
          <w:rFonts w:ascii="Times New Roman" w:hAnsi="Times New Roman" w:cs="Times New Roman"/>
        </w:rPr>
        <w:tab/>
      </w:r>
      <w:r w:rsidRPr="00E21B3A">
        <w:rPr>
          <w:rFonts w:ascii="Times New Roman" w:hAnsi="Times New Roman" w:cs="Times New Roman"/>
        </w:rPr>
        <w:tab/>
      </w:r>
      <w:r w:rsidRPr="00E21B3A">
        <w:rPr>
          <w:rFonts w:ascii="Times New Roman" w:hAnsi="Times New Roman" w:cs="Times New Roman"/>
        </w:rPr>
        <w:tab/>
        <w:t xml:space="preserve"> </w:t>
      </w:r>
      <w:r>
        <w:rPr>
          <w:rFonts w:ascii="Times New Roman" w:hAnsi="Times New Roman" w:cs="Times New Roman"/>
        </w:rPr>
        <w:t xml:space="preserve">               </w:t>
      </w:r>
      <w:r w:rsidRPr="00E21B3A">
        <w:rPr>
          <w:rFonts w:ascii="Times New Roman" w:hAnsi="Times New Roman" w:cs="Times New Roman"/>
        </w:rPr>
        <w:t xml:space="preserve">    </w:t>
      </w:r>
    </w:p>
    <w:p w:rsidR="00007B93" w:rsidRPr="00E21B3A" w:rsidRDefault="00007B93" w:rsidP="00CF312D">
      <w:pPr>
        <w:pStyle w:val="a5"/>
        <w:ind w:left="-284" w:right="-1332" w:firstLine="284"/>
        <w:rPr>
          <w:rFonts w:ascii="Times New Roman" w:hAnsi="Times New Roman" w:cs="Times New Roman"/>
        </w:rPr>
      </w:pPr>
      <w:r w:rsidRPr="00E21B3A">
        <w:rPr>
          <w:rFonts w:ascii="Times New Roman" w:hAnsi="Times New Roman" w:cs="Times New Roman"/>
        </w:rPr>
        <w:t xml:space="preserve">- </w:t>
      </w:r>
      <w:proofErr w:type="spellStart"/>
      <w:r w:rsidRPr="00E21B3A">
        <w:rPr>
          <w:rFonts w:ascii="Times New Roman" w:hAnsi="Times New Roman" w:cs="Times New Roman"/>
        </w:rPr>
        <w:t>Κοντογιώργος</w:t>
      </w:r>
      <w:proofErr w:type="spellEnd"/>
      <w:r w:rsidRPr="00E21B3A">
        <w:rPr>
          <w:rFonts w:ascii="Times New Roman" w:hAnsi="Times New Roman" w:cs="Times New Roman"/>
        </w:rPr>
        <w:t xml:space="preserve"> Απόστολος</w:t>
      </w:r>
    </w:p>
    <w:p w:rsidR="001C674E" w:rsidRPr="001C674E" w:rsidRDefault="00007B93" w:rsidP="001C674E">
      <w:pPr>
        <w:pStyle w:val="a5"/>
        <w:ind w:left="-284" w:right="-1332" w:firstLine="284"/>
        <w:rPr>
          <w:rFonts w:ascii="Times New Roman" w:hAnsi="Times New Roman" w:cs="Times New Roman"/>
        </w:rPr>
      </w:pPr>
      <w:r w:rsidRPr="00E21B3A">
        <w:rPr>
          <w:rFonts w:ascii="Times New Roman" w:hAnsi="Times New Roman" w:cs="Times New Roman"/>
        </w:rPr>
        <w:t xml:space="preserve">- </w:t>
      </w:r>
      <w:proofErr w:type="spellStart"/>
      <w:r w:rsidRPr="00E21B3A">
        <w:rPr>
          <w:rFonts w:ascii="Times New Roman" w:hAnsi="Times New Roman" w:cs="Times New Roman"/>
        </w:rPr>
        <w:t>Λαμπαδάρης</w:t>
      </w:r>
      <w:proofErr w:type="spellEnd"/>
      <w:r w:rsidRPr="00E21B3A">
        <w:rPr>
          <w:rFonts w:ascii="Times New Roman" w:hAnsi="Times New Roman" w:cs="Times New Roman"/>
        </w:rPr>
        <w:t xml:space="preserve"> Νικόλαος</w:t>
      </w:r>
      <w:r w:rsidR="001C674E">
        <w:rPr>
          <w:rFonts w:ascii="Times New Roman" w:hAnsi="Times New Roman" w:cs="Times New Roman"/>
        </w:rPr>
        <w:t xml:space="preserve">                                                                 </w:t>
      </w:r>
      <w:r w:rsidR="001C674E" w:rsidRPr="001C674E">
        <w:rPr>
          <w:rFonts w:ascii="Times New Roman" w:hAnsi="Times New Roman" w:cs="Times New Roman"/>
          <w:b/>
        </w:rPr>
        <w:t>Παναγιώτης Κουτσάφτης</w:t>
      </w:r>
    </w:p>
    <w:p w:rsidR="00007B93" w:rsidRPr="00E21B3A" w:rsidRDefault="00007B93" w:rsidP="00CF312D">
      <w:pPr>
        <w:pStyle w:val="a5"/>
        <w:ind w:left="-284" w:right="-1332" w:firstLine="284"/>
        <w:rPr>
          <w:rFonts w:ascii="Times New Roman" w:hAnsi="Times New Roman" w:cs="Times New Roman"/>
        </w:rPr>
      </w:pPr>
      <w:r w:rsidRPr="00E21B3A">
        <w:rPr>
          <w:rFonts w:ascii="Times New Roman" w:hAnsi="Times New Roman" w:cs="Times New Roman"/>
        </w:rPr>
        <w:t>- Μαργαρίτης Κων/νος</w:t>
      </w:r>
    </w:p>
    <w:p w:rsidR="00007B93" w:rsidRPr="00E21B3A" w:rsidRDefault="00BC4536" w:rsidP="00CF312D">
      <w:pPr>
        <w:ind w:right="-1332" w:hanging="142"/>
        <w:rPr>
          <w:rFonts w:ascii="Times New Roman" w:hAnsi="Times New Roman" w:cs="Times New Roman"/>
        </w:rPr>
      </w:pPr>
      <w:r>
        <w:rPr>
          <w:rFonts w:ascii="Times New Roman" w:hAnsi="Times New Roman" w:cs="Times New Roman"/>
          <w:b/>
        </w:rPr>
        <w:t>2</w:t>
      </w:r>
      <w:r w:rsidR="00007B93">
        <w:rPr>
          <w:rFonts w:ascii="Times New Roman" w:hAnsi="Times New Roman" w:cs="Times New Roman"/>
          <w:b/>
        </w:rPr>
        <w:t>.</w:t>
      </w:r>
      <w:r w:rsidR="00007B93" w:rsidRPr="00E21B3A">
        <w:rPr>
          <w:rFonts w:ascii="Times New Roman" w:hAnsi="Times New Roman" w:cs="Times New Roman"/>
        </w:rPr>
        <w:t>Προϊσταμένη Διοικητικών Υπηρεσιών</w:t>
      </w:r>
    </w:p>
    <w:p w:rsidR="00007B93" w:rsidRPr="00E21B3A" w:rsidRDefault="00BC4536" w:rsidP="00CF312D">
      <w:pPr>
        <w:pStyle w:val="a5"/>
        <w:ind w:left="-284" w:right="-1332" w:firstLine="142"/>
        <w:rPr>
          <w:rFonts w:ascii="Times New Roman" w:hAnsi="Times New Roman" w:cs="Times New Roman"/>
          <w:b/>
        </w:rPr>
      </w:pPr>
      <w:r>
        <w:rPr>
          <w:rFonts w:ascii="Times New Roman" w:hAnsi="Times New Roman" w:cs="Times New Roman"/>
          <w:b/>
        </w:rPr>
        <w:t>3</w:t>
      </w:r>
      <w:r w:rsidR="00007B93">
        <w:rPr>
          <w:rFonts w:ascii="Times New Roman" w:hAnsi="Times New Roman" w:cs="Times New Roman"/>
          <w:b/>
        </w:rPr>
        <w:t>.</w:t>
      </w:r>
      <w:r w:rsidR="00007B93" w:rsidRPr="00E21B3A">
        <w:rPr>
          <w:rFonts w:ascii="Times New Roman" w:hAnsi="Times New Roman" w:cs="Times New Roman"/>
        </w:rPr>
        <w:t xml:space="preserve">Προϊσταμένη Οικονομικών Υπηρεσιών           </w:t>
      </w:r>
    </w:p>
    <w:p w:rsidR="00007B93" w:rsidRDefault="00BC4536" w:rsidP="00CF312D">
      <w:pPr>
        <w:ind w:left="-284" w:right="-1333" w:firstLine="142"/>
        <w:rPr>
          <w:rFonts w:ascii="Times New Roman" w:hAnsi="Times New Roman" w:cs="Times New Roman"/>
        </w:rPr>
      </w:pPr>
      <w:r>
        <w:rPr>
          <w:rFonts w:ascii="Times New Roman" w:hAnsi="Times New Roman" w:cs="Times New Roman"/>
          <w:b/>
        </w:rPr>
        <w:t>4</w:t>
      </w:r>
      <w:r w:rsidR="00007B93">
        <w:rPr>
          <w:rFonts w:ascii="Times New Roman" w:hAnsi="Times New Roman" w:cs="Times New Roman"/>
          <w:b/>
        </w:rPr>
        <w:t>.</w:t>
      </w:r>
      <w:r w:rsidR="00007B93" w:rsidRPr="00E21B3A">
        <w:rPr>
          <w:rFonts w:ascii="Times New Roman" w:hAnsi="Times New Roman" w:cs="Times New Roman"/>
        </w:rPr>
        <w:t>Προϊστάμενο Τεχνικών Υπηρεσιών,</w:t>
      </w:r>
    </w:p>
    <w:p w:rsidR="00007B93" w:rsidRPr="00E21B3A" w:rsidRDefault="00007B93" w:rsidP="00007B93">
      <w:pPr>
        <w:ind w:left="-284" w:right="-1333"/>
        <w:rPr>
          <w:rFonts w:ascii="Times New Roman" w:hAnsi="Times New Roman" w:cs="Times New Roman"/>
        </w:rPr>
      </w:pPr>
      <w:r>
        <w:rPr>
          <w:rFonts w:ascii="Times New Roman" w:hAnsi="Times New Roman" w:cs="Times New Roman"/>
          <w:b/>
        </w:rPr>
        <w:t xml:space="preserve">   </w:t>
      </w:r>
      <w:r w:rsidRPr="00E21B3A">
        <w:rPr>
          <w:rFonts w:ascii="Times New Roman" w:hAnsi="Times New Roman" w:cs="Times New Roman"/>
        </w:rPr>
        <w:t xml:space="preserve"> Περιβάλλοντος και Πολεοδομίας</w:t>
      </w:r>
    </w:p>
    <w:p w:rsidR="00007B93" w:rsidRPr="00E21B3A" w:rsidRDefault="00BC4536" w:rsidP="00CF312D">
      <w:pPr>
        <w:pStyle w:val="a5"/>
        <w:ind w:left="0" w:hanging="142"/>
        <w:jc w:val="both"/>
        <w:rPr>
          <w:rFonts w:ascii="Times New Roman" w:hAnsi="Times New Roman" w:cs="Times New Roman"/>
        </w:rPr>
      </w:pPr>
      <w:r>
        <w:rPr>
          <w:rFonts w:ascii="Times New Roman" w:hAnsi="Times New Roman" w:cs="Times New Roman"/>
          <w:b/>
        </w:rPr>
        <w:t>5</w:t>
      </w:r>
      <w:r w:rsidR="00007B93" w:rsidRPr="00596E6F">
        <w:rPr>
          <w:rFonts w:ascii="Times New Roman" w:hAnsi="Times New Roman" w:cs="Times New Roman"/>
          <w:b/>
        </w:rPr>
        <w:t>.</w:t>
      </w:r>
      <w:r w:rsidR="00007B93" w:rsidRPr="00E21B3A">
        <w:rPr>
          <w:rFonts w:ascii="Times New Roman" w:hAnsi="Times New Roman" w:cs="Times New Roman"/>
        </w:rPr>
        <w:t>Υπάλληλοι Δήμου</w:t>
      </w:r>
    </w:p>
    <w:p w:rsidR="00007B93" w:rsidRDefault="00007B93" w:rsidP="00007B93">
      <w:pPr>
        <w:pStyle w:val="a5"/>
        <w:ind w:left="-284" w:right="-624"/>
        <w:rPr>
          <w:rFonts w:ascii="Times New Roman" w:hAnsi="Times New Roman" w:cs="Times New Roman"/>
          <w:b/>
        </w:rPr>
      </w:pPr>
    </w:p>
    <w:p w:rsidR="00007B93" w:rsidRDefault="00007B93" w:rsidP="00007B93">
      <w:pPr>
        <w:pStyle w:val="a3"/>
        <w:ind w:right="703"/>
        <w:jc w:val="both"/>
        <w:rPr>
          <w:rFonts w:ascii="Times New Roman" w:hAnsi="Times New Roman" w:cs="Times New Roman"/>
          <w:sz w:val="23"/>
          <w:szCs w:val="23"/>
        </w:rPr>
      </w:pPr>
    </w:p>
    <w:p w:rsidR="00D97A41" w:rsidRDefault="00D97A41">
      <w:pPr>
        <w:pStyle w:val="a3"/>
        <w:spacing w:before="7"/>
        <w:ind w:left="0"/>
        <w:rPr>
          <w:sz w:val="11"/>
        </w:rPr>
      </w:pPr>
    </w:p>
    <w:p w:rsidR="00186288" w:rsidRDefault="00186288">
      <w:pPr>
        <w:pStyle w:val="a3"/>
        <w:spacing w:before="7"/>
        <w:ind w:left="0"/>
        <w:rPr>
          <w:sz w:val="11"/>
        </w:rPr>
      </w:pPr>
    </w:p>
    <w:p w:rsidR="00186288" w:rsidRDefault="00186288">
      <w:pPr>
        <w:pStyle w:val="a3"/>
        <w:spacing w:before="7"/>
        <w:ind w:left="0"/>
        <w:rPr>
          <w:sz w:val="11"/>
        </w:rPr>
      </w:pPr>
    </w:p>
    <w:p w:rsidR="00D97A41" w:rsidRDefault="00D97A41">
      <w:pPr>
        <w:pStyle w:val="a3"/>
        <w:ind w:left="0"/>
        <w:rPr>
          <w:b/>
          <w:sz w:val="12"/>
        </w:rPr>
      </w:pPr>
    </w:p>
    <w:p w:rsidR="00D97A41" w:rsidRDefault="00D97A41">
      <w:pPr>
        <w:rPr>
          <w:sz w:val="12"/>
        </w:rPr>
        <w:sectPr w:rsidR="00D97A41">
          <w:footerReference w:type="default" r:id="rId11"/>
          <w:pgSz w:w="11910" w:h="16840"/>
          <w:pgMar w:top="1340" w:right="1100" w:bottom="1200" w:left="1680" w:header="0" w:footer="1000" w:gutter="0"/>
          <w:cols w:space="720"/>
        </w:sectPr>
      </w:pPr>
    </w:p>
    <w:p w:rsidR="00D97A41" w:rsidRDefault="009F3182" w:rsidP="00CF312D">
      <w:pPr>
        <w:spacing w:before="93"/>
        <w:ind w:left="228"/>
        <w:rPr>
          <w:sz w:val="20"/>
        </w:rPr>
      </w:pPr>
      <w:r>
        <w:rPr>
          <w:rFonts w:ascii="Times New Roman" w:hAnsi="Times New Roman"/>
          <w:spacing w:val="-50"/>
          <w:w w:val="99"/>
          <w:sz w:val="20"/>
          <w:u w:val="thick"/>
        </w:rPr>
        <w:lastRenderedPageBreak/>
        <w:t xml:space="preserve"> </w:t>
      </w:r>
    </w:p>
    <w:p w:rsidR="00D97A41" w:rsidRDefault="009F3182">
      <w:pPr>
        <w:pStyle w:val="a3"/>
        <w:ind w:left="0"/>
        <w:rPr>
          <w:sz w:val="22"/>
        </w:rPr>
      </w:pPr>
      <w:r>
        <w:br w:type="column"/>
      </w:r>
    </w:p>
    <w:p w:rsidR="00D97A41" w:rsidRDefault="00D97A41">
      <w:pPr>
        <w:pStyle w:val="a3"/>
        <w:spacing w:before="10"/>
        <w:ind w:left="0"/>
        <w:rPr>
          <w:sz w:val="25"/>
        </w:rPr>
      </w:pPr>
    </w:p>
    <w:sectPr w:rsidR="00D97A41" w:rsidSect="00D97A41">
      <w:type w:val="continuous"/>
      <w:pgSz w:w="11910" w:h="16840"/>
      <w:pgMar w:top="360" w:right="1100" w:bottom="1200" w:left="1680" w:header="720" w:footer="720" w:gutter="0"/>
      <w:cols w:num="2" w:space="720" w:equalWidth="0">
        <w:col w:w="4968" w:space="1868"/>
        <w:col w:w="229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96E" w:rsidRDefault="00A6496E" w:rsidP="00D97A41">
      <w:r>
        <w:separator/>
      </w:r>
    </w:p>
  </w:endnote>
  <w:endnote w:type="continuationSeparator" w:id="0">
    <w:p w:rsidR="00A6496E" w:rsidRDefault="00A6496E" w:rsidP="00D97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41" w:rsidRDefault="00681F4B">
    <w:pPr>
      <w:pStyle w:val="a3"/>
      <w:spacing w:line="14" w:lineRule="auto"/>
      <w:ind w:left="0"/>
    </w:pPr>
    <w:r>
      <w:pict>
        <v:shapetype id="_x0000_t202" coordsize="21600,21600" o:spt="202" path="m,l,21600r21600,l21600,xe">
          <v:stroke joinstyle="miter"/>
          <v:path gradientshapeok="t" o:connecttype="rect"/>
        </v:shapetype>
        <v:shape id="_x0000_s1025" type="#_x0000_t202" style="position:absolute;margin-left:496.9pt;margin-top:780.9pt;width:11.6pt;height:13.05pt;z-index:-251658752;mso-position-horizontal-relative:page;mso-position-vertical-relative:page" filled="f" stroked="f">
          <v:textbox inset="0,0,0,0">
            <w:txbxContent>
              <w:p w:rsidR="00D97A41" w:rsidRDefault="00681F4B">
                <w:pPr>
                  <w:spacing w:line="245" w:lineRule="exact"/>
                  <w:ind w:left="60"/>
                  <w:rPr>
                    <w:rFonts w:ascii="Calibri"/>
                  </w:rPr>
                </w:pPr>
                <w:r>
                  <w:fldChar w:fldCharType="begin"/>
                </w:r>
                <w:r w:rsidR="009F3182">
                  <w:rPr>
                    <w:rFonts w:ascii="Calibri"/>
                  </w:rPr>
                  <w:instrText xml:space="preserve"> PAGE </w:instrText>
                </w:r>
                <w:r>
                  <w:fldChar w:fldCharType="separate"/>
                </w:r>
                <w:r w:rsidR="009235E9">
                  <w:rPr>
                    <w:rFonts w:ascii="Calibri"/>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96E" w:rsidRDefault="00A6496E" w:rsidP="00D97A41">
      <w:r>
        <w:separator/>
      </w:r>
    </w:p>
  </w:footnote>
  <w:footnote w:type="continuationSeparator" w:id="0">
    <w:p w:rsidR="00A6496E" w:rsidRDefault="00A6496E" w:rsidP="00D97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1556"/>
    <w:multiLevelType w:val="hybridMultilevel"/>
    <w:tmpl w:val="606C95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091F53"/>
    <w:multiLevelType w:val="hybridMultilevel"/>
    <w:tmpl w:val="1AE4FDAA"/>
    <w:lvl w:ilvl="0" w:tplc="28EEB94C">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4F0D5AEC"/>
    <w:multiLevelType w:val="hybridMultilevel"/>
    <w:tmpl w:val="B016B64A"/>
    <w:lvl w:ilvl="0" w:tplc="B3A0B514">
      <w:numFmt w:val="bullet"/>
      <w:lvlText w:val="-"/>
      <w:lvlJc w:val="left"/>
      <w:pPr>
        <w:ind w:left="283" w:hanging="123"/>
      </w:pPr>
      <w:rPr>
        <w:rFonts w:ascii="Arial" w:eastAsia="Arial" w:hAnsi="Arial" w:cs="Arial" w:hint="default"/>
        <w:w w:val="99"/>
        <w:sz w:val="20"/>
        <w:szCs w:val="20"/>
        <w:lang w:val="el-GR" w:eastAsia="en-US" w:bidi="ar-SA"/>
      </w:rPr>
    </w:lvl>
    <w:lvl w:ilvl="1" w:tplc="67B27E16">
      <w:numFmt w:val="bullet"/>
      <w:lvlText w:val="•"/>
      <w:lvlJc w:val="left"/>
      <w:pPr>
        <w:ind w:left="748" w:hanging="123"/>
      </w:pPr>
      <w:rPr>
        <w:rFonts w:hint="default"/>
        <w:lang w:val="el-GR" w:eastAsia="en-US" w:bidi="ar-SA"/>
      </w:rPr>
    </w:lvl>
    <w:lvl w:ilvl="2" w:tplc="93DE2EA2">
      <w:numFmt w:val="bullet"/>
      <w:lvlText w:val="•"/>
      <w:lvlJc w:val="left"/>
      <w:pPr>
        <w:ind w:left="1217" w:hanging="123"/>
      </w:pPr>
      <w:rPr>
        <w:rFonts w:hint="default"/>
        <w:lang w:val="el-GR" w:eastAsia="en-US" w:bidi="ar-SA"/>
      </w:rPr>
    </w:lvl>
    <w:lvl w:ilvl="3" w:tplc="7C32EC02">
      <w:numFmt w:val="bullet"/>
      <w:lvlText w:val="•"/>
      <w:lvlJc w:val="left"/>
      <w:pPr>
        <w:ind w:left="1686" w:hanging="123"/>
      </w:pPr>
      <w:rPr>
        <w:rFonts w:hint="default"/>
        <w:lang w:val="el-GR" w:eastAsia="en-US" w:bidi="ar-SA"/>
      </w:rPr>
    </w:lvl>
    <w:lvl w:ilvl="4" w:tplc="BF2684B4">
      <w:numFmt w:val="bullet"/>
      <w:lvlText w:val="•"/>
      <w:lvlJc w:val="left"/>
      <w:pPr>
        <w:ind w:left="2155" w:hanging="123"/>
      </w:pPr>
      <w:rPr>
        <w:rFonts w:hint="default"/>
        <w:lang w:val="el-GR" w:eastAsia="en-US" w:bidi="ar-SA"/>
      </w:rPr>
    </w:lvl>
    <w:lvl w:ilvl="5" w:tplc="63ECC460">
      <w:numFmt w:val="bullet"/>
      <w:lvlText w:val="•"/>
      <w:lvlJc w:val="left"/>
      <w:pPr>
        <w:ind w:left="2623" w:hanging="123"/>
      </w:pPr>
      <w:rPr>
        <w:rFonts w:hint="default"/>
        <w:lang w:val="el-GR" w:eastAsia="en-US" w:bidi="ar-SA"/>
      </w:rPr>
    </w:lvl>
    <w:lvl w:ilvl="6" w:tplc="25F816A8">
      <w:numFmt w:val="bullet"/>
      <w:lvlText w:val="•"/>
      <w:lvlJc w:val="left"/>
      <w:pPr>
        <w:ind w:left="3092" w:hanging="123"/>
      </w:pPr>
      <w:rPr>
        <w:rFonts w:hint="default"/>
        <w:lang w:val="el-GR" w:eastAsia="en-US" w:bidi="ar-SA"/>
      </w:rPr>
    </w:lvl>
    <w:lvl w:ilvl="7" w:tplc="69C6349C">
      <w:numFmt w:val="bullet"/>
      <w:lvlText w:val="•"/>
      <w:lvlJc w:val="left"/>
      <w:pPr>
        <w:ind w:left="3561" w:hanging="123"/>
      </w:pPr>
      <w:rPr>
        <w:rFonts w:hint="default"/>
        <w:lang w:val="el-GR" w:eastAsia="en-US" w:bidi="ar-SA"/>
      </w:rPr>
    </w:lvl>
    <w:lvl w:ilvl="8" w:tplc="8ED89A28">
      <w:numFmt w:val="bullet"/>
      <w:lvlText w:val="•"/>
      <w:lvlJc w:val="left"/>
      <w:pPr>
        <w:ind w:left="4030" w:hanging="123"/>
      </w:pPr>
      <w:rPr>
        <w:rFonts w:hint="default"/>
        <w:lang w:val="el-GR" w:eastAsia="en-US" w:bidi="ar-SA"/>
      </w:rPr>
    </w:lvl>
  </w:abstractNum>
  <w:abstractNum w:abstractNumId="3">
    <w:nsid w:val="5D751433"/>
    <w:multiLevelType w:val="hybridMultilevel"/>
    <w:tmpl w:val="E550F528"/>
    <w:lvl w:ilvl="0" w:tplc="CB74B7CE">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4">
    <w:nsid w:val="5FD53035"/>
    <w:multiLevelType w:val="hybridMultilevel"/>
    <w:tmpl w:val="762CF484"/>
    <w:lvl w:ilvl="0" w:tplc="F6EA1D8A">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5">
    <w:nsid w:val="6A9B0D9F"/>
    <w:multiLevelType w:val="hybridMultilevel"/>
    <w:tmpl w:val="96BE8A1A"/>
    <w:lvl w:ilvl="0" w:tplc="2EF61846">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shapeLayoutLikeWW8/>
  </w:compat>
  <w:rsids>
    <w:rsidRoot w:val="00D97A41"/>
    <w:rsid w:val="00000E46"/>
    <w:rsid w:val="00005981"/>
    <w:rsid w:val="00007B93"/>
    <w:rsid w:val="00021C54"/>
    <w:rsid w:val="00060317"/>
    <w:rsid w:val="00084000"/>
    <w:rsid w:val="00084133"/>
    <w:rsid w:val="00124363"/>
    <w:rsid w:val="001612EA"/>
    <w:rsid w:val="00175563"/>
    <w:rsid w:val="00186288"/>
    <w:rsid w:val="001B1EBD"/>
    <w:rsid w:val="001B62AC"/>
    <w:rsid w:val="001C674E"/>
    <w:rsid w:val="00265DE5"/>
    <w:rsid w:val="0027059F"/>
    <w:rsid w:val="00283D47"/>
    <w:rsid w:val="00283FE1"/>
    <w:rsid w:val="00291195"/>
    <w:rsid w:val="002D2E69"/>
    <w:rsid w:val="00316B40"/>
    <w:rsid w:val="003A3777"/>
    <w:rsid w:val="003B0352"/>
    <w:rsid w:val="003E1FDC"/>
    <w:rsid w:val="003E3090"/>
    <w:rsid w:val="003F3E90"/>
    <w:rsid w:val="00410BB8"/>
    <w:rsid w:val="00416B62"/>
    <w:rsid w:val="004967A5"/>
    <w:rsid w:val="004B3CD3"/>
    <w:rsid w:val="004B7BAD"/>
    <w:rsid w:val="004F0354"/>
    <w:rsid w:val="00500E87"/>
    <w:rsid w:val="0053010A"/>
    <w:rsid w:val="005552FA"/>
    <w:rsid w:val="00661C7B"/>
    <w:rsid w:val="00681F4B"/>
    <w:rsid w:val="00710798"/>
    <w:rsid w:val="00724EEC"/>
    <w:rsid w:val="00755EB7"/>
    <w:rsid w:val="007869D5"/>
    <w:rsid w:val="007A69BE"/>
    <w:rsid w:val="00822276"/>
    <w:rsid w:val="009235E9"/>
    <w:rsid w:val="00956B1C"/>
    <w:rsid w:val="00963B01"/>
    <w:rsid w:val="009F0969"/>
    <w:rsid w:val="009F3182"/>
    <w:rsid w:val="00A144AA"/>
    <w:rsid w:val="00A34A89"/>
    <w:rsid w:val="00A6496E"/>
    <w:rsid w:val="00A73EB8"/>
    <w:rsid w:val="00AB1C2E"/>
    <w:rsid w:val="00AE3BD7"/>
    <w:rsid w:val="00B00582"/>
    <w:rsid w:val="00B24DE2"/>
    <w:rsid w:val="00B3303A"/>
    <w:rsid w:val="00B42301"/>
    <w:rsid w:val="00B76373"/>
    <w:rsid w:val="00BC4536"/>
    <w:rsid w:val="00BC7004"/>
    <w:rsid w:val="00C96B86"/>
    <w:rsid w:val="00CF1A8F"/>
    <w:rsid w:val="00CF312D"/>
    <w:rsid w:val="00D10552"/>
    <w:rsid w:val="00D10E42"/>
    <w:rsid w:val="00D4373D"/>
    <w:rsid w:val="00D73774"/>
    <w:rsid w:val="00D97A41"/>
    <w:rsid w:val="00DE41A0"/>
    <w:rsid w:val="00E33DB8"/>
    <w:rsid w:val="00E670A2"/>
    <w:rsid w:val="00E83F4B"/>
    <w:rsid w:val="00F40278"/>
    <w:rsid w:val="00F668B1"/>
    <w:rsid w:val="00F86D74"/>
    <w:rsid w:val="00FF3849"/>
    <w:rsid w:val="00FF56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97A41"/>
    <w:rPr>
      <w:rFonts w:ascii="Arial" w:eastAsia="Arial" w:hAnsi="Arial" w:cs="Arial"/>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7A41"/>
    <w:tblPr>
      <w:tblInd w:w="0" w:type="dxa"/>
      <w:tblCellMar>
        <w:top w:w="0" w:type="dxa"/>
        <w:left w:w="0" w:type="dxa"/>
        <w:bottom w:w="0" w:type="dxa"/>
        <w:right w:w="0" w:type="dxa"/>
      </w:tblCellMar>
    </w:tblPr>
  </w:style>
  <w:style w:type="paragraph" w:styleId="a3">
    <w:name w:val="Body Text"/>
    <w:basedOn w:val="a"/>
    <w:uiPriority w:val="1"/>
    <w:qFormat/>
    <w:rsid w:val="00D97A41"/>
    <w:pPr>
      <w:ind w:left="120"/>
    </w:pPr>
    <w:rPr>
      <w:sz w:val="20"/>
      <w:szCs w:val="20"/>
    </w:rPr>
  </w:style>
  <w:style w:type="paragraph" w:customStyle="1" w:styleId="Heading1">
    <w:name w:val="Heading 1"/>
    <w:basedOn w:val="a"/>
    <w:uiPriority w:val="1"/>
    <w:qFormat/>
    <w:rsid w:val="00D97A41"/>
    <w:pPr>
      <w:ind w:left="228"/>
      <w:jc w:val="center"/>
      <w:outlineLvl w:val="1"/>
    </w:pPr>
    <w:rPr>
      <w:b/>
      <w:bCs/>
      <w:sz w:val="20"/>
      <w:szCs w:val="20"/>
    </w:rPr>
  </w:style>
  <w:style w:type="paragraph" w:styleId="a4">
    <w:name w:val="Title"/>
    <w:basedOn w:val="a"/>
    <w:uiPriority w:val="1"/>
    <w:qFormat/>
    <w:rsid w:val="00D97A41"/>
    <w:pPr>
      <w:spacing w:line="245" w:lineRule="exact"/>
      <w:ind w:left="60"/>
    </w:pPr>
    <w:rPr>
      <w:rFonts w:ascii="Calibri" w:eastAsia="Calibri" w:hAnsi="Calibri" w:cs="Calibri"/>
    </w:rPr>
  </w:style>
  <w:style w:type="paragraph" w:styleId="a5">
    <w:name w:val="List Paragraph"/>
    <w:basedOn w:val="a"/>
    <w:uiPriority w:val="34"/>
    <w:qFormat/>
    <w:rsid w:val="00D97A41"/>
    <w:pPr>
      <w:ind w:left="350" w:hanging="123"/>
    </w:pPr>
  </w:style>
  <w:style w:type="paragraph" w:customStyle="1" w:styleId="TableParagraph">
    <w:name w:val="Table Paragraph"/>
    <w:basedOn w:val="a"/>
    <w:uiPriority w:val="1"/>
    <w:qFormat/>
    <w:rsid w:val="00D97A41"/>
  </w:style>
  <w:style w:type="character" w:styleId="-">
    <w:name w:val="Hyperlink"/>
    <w:basedOn w:val="a0"/>
    <w:rsid w:val="00283D47"/>
    <w:rPr>
      <w:color w:val="000080"/>
      <w:u w:val="single"/>
    </w:rPr>
  </w:style>
  <w:style w:type="character" w:customStyle="1" w:styleId="Bodytext3">
    <w:name w:val="Body text (3)_"/>
    <w:basedOn w:val="a0"/>
    <w:link w:val="Bodytext30"/>
    <w:rsid w:val="00283D47"/>
    <w:rPr>
      <w:rFonts w:ascii="Book Antiqua" w:hAnsi="Book Antiqua" w:cs="Book Antiqua"/>
      <w:b/>
      <w:bCs/>
      <w:sz w:val="23"/>
      <w:szCs w:val="23"/>
      <w:shd w:val="clear" w:color="auto" w:fill="FFFFFF"/>
    </w:rPr>
  </w:style>
  <w:style w:type="character" w:customStyle="1" w:styleId="Heading10">
    <w:name w:val="Heading #1_"/>
    <w:basedOn w:val="a0"/>
    <w:link w:val="Heading11"/>
    <w:rsid w:val="00283D47"/>
    <w:rPr>
      <w:rFonts w:ascii="Book Antiqua" w:hAnsi="Book Antiqua" w:cs="Book Antiqua"/>
      <w:b/>
      <w:bCs/>
      <w:sz w:val="26"/>
      <w:szCs w:val="26"/>
      <w:shd w:val="clear" w:color="auto" w:fill="FFFFFF"/>
    </w:rPr>
  </w:style>
  <w:style w:type="character" w:customStyle="1" w:styleId="Heading12">
    <w:name w:val="Heading #1"/>
    <w:basedOn w:val="Heading10"/>
    <w:rsid w:val="00283D47"/>
    <w:rPr>
      <w:u w:val="single"/>
    </w:rPr>
  </w:style>
  <w:style w:type="paragraph" w:customStyle="1" w:styleId="Bodytext30">
    <w:name w:val="Body text (3)"/>
    <w:basedOn w:val="a"/>
    <w:link w:val="Bodytext3"/>
    <w:rsid w:val="00283D47"/>
    <w:pPr>
      <w:widowControl/>
      <w:shd w:val="clear" w:color="auto" w:fill="FFFFFF"/>
      <w:autoSpaceDE/>
      <w:autoSpaceDN/>
      <w:spacing w:before="300" w:line="360" w:lineRule="exact"/>
    </w:pPr>
    <w:rPr>
      <w:rFonts w:ascii="Book Antiqua" w:eastAsiaTheme="minorHAnsi" w:hAnsi="Book Antiqua" w:cs="Book Antiqua"/>
      <w:b/>
      <w:bCs/>
      <w:sz w:val="23"/>
      <w:szCs w:val="23"/>
      <w:lang w:val="en-US"/>
    </w:rPr>
  </w:style>
  <w:style w:type="paragraph" w:customStyle="1" w:styleId="Heading11">
    <w:name w:val="Heading #11"/>
    <w:basedOn w:val="a"/>
    <w:link w:val="Heading10"/>
    <w:rsid w:val="00283D47"/>
    <w:pPr>
      <w:widowControl/>
      <w:shd w:val="clear" w:color="auto" w:fill="FFFFFF"/>
      <w:autoSpaceDE/>
      <w:autoSpaceDN/>
      <w:spacing w:before="900" w:after="480" w:line="240" w:lineRule="atLeast"/>
      <w:jc w:val="right"/>
      <w:outlineLvl w:val="0"/>
    </w:pPr>
    <w:rPr>
      <w:rFonts w:ascii="Book Antiqua" w:eastAsiaTheme="minorHAnsi" w:hAnsi="Book Antiqua" w:cs="Book Antiqua"/>
      <w:b/>
      <w:bCs/>
      <w:sz w:val="26"/>
      <w:szCs w:val="26"/>
      <w:lang w:val="en-US"/>
    </w:rPr>
  </w:style>
  <w:style w:type="paragraph" w:styleId="a6">
    <w:name w:val="Balloon Text"/>
    <w:basedOn w:val="a"/>
    <w:link w:val="Char"/>
    <w:uiPriority w:val="99"/>
    <w:semiHidden/>
    <w:unhideWhenUsed/>
    <w:rsid w:val="00283D47"/>
    <w:rPr>
      <w:rFonts w:ascii="Tahoma" w:hAnsi="Tahoma" w:cs="Tahoma"/>
      <w:sz w:val="16"/>
      <w:szCs w:val="16"/>
    </w:rPr>
  </w:style>
  <w:style w:type="character" w:customStyle="1" w:styleId="Char">
    <w:name w:val="Κείμενο πλαισίου Char"/>
    <w:basedOn w:val="a0"/>
    <w:link w:val="a6"/>
    <w:uiPriority w:val="99"/>
    <w:semiHidden/>
    <w:rsid w:val="00283D47"/>
    <w:rPr>
      <w:rFonts w:ascii="Tahoma" w:eastAsia="Arial" w:hAnsi="Tahoma" w:cs="Tahoma"/>
      <w:sz w:val="16"/>
      <w:szCs w:val="16"/>
      <w:lang w:val="el-GR"/>
    </w:rPr>
  </w:style>
  <w:style w:type="character" w:customStyle="1" w:styleId="Bodytext4">
    <w:name w:val="Body text (4)_"/>
    <w:basedOn w:val="a0"/>
    <w:link w:val="Bodytext40"/>
    <w:rsid w:val="00084000"/>
    <w:rPr>
      <w:rFonts w:ascii="Book Antiqua" w:hAnsi="Book Antiqua" w:cs="Book Antiqua"/>
      <w:sz w:val="23"/>
      <w:szCs w:val="23"/>
      <w:shd w:val="clear" w:color="auto" w:fill="FFFFFF"/>
    </w:rPr>
  </w:style>
  <w:style w:type="paragraph" w:customStyle="1" w:styleId="Bodytext40">
    <w:name w:val="Body text (4)"/>
    <w:basedOn w:val="a"/>
    <w:link w:val="Bodytext4"/>
    <w:rsid w:val="00084000"/>
    <w:pPr>
      <w:widowControl/>
      <w:shd w:val="clear" w:color="auto" w:fill="FFFFFF"/>
      <w:autoSpaceDE/>
      <w:autoSpaceDN/>
      <w:spacing w:after="900" w:line="240" w:lineRule="atLeast"/>
    </w:pPr>
    <w:rPr>
      <w:rFonts w:ascii="Book Antiqua" w:eastAsiaTheme="minorHAnsi" w:hAnsi="Book Antiqua" w:cs="Book Antiqua"/>
      <w:sz w:val="23"/>
      <w:szCs w:val="23"/>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akisp.dim.z.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imosnet.gr/blog/laws/403852/" TargetMode="External"/><Relationship Id="rId4" Type="http://schemas.openxmlformats.org/officeDocument/2006/relationships/webSettings" Target="webSettings.xml"/><Relationship Id="rId9" Type="http://schemas.openxmlformats.org/officeDocument/2006/relationships/hyperlink" Target="https://dimosnet.gr/blog/laws/40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1192</Words>
  <Characters>6442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ΝΑΟΥΜ ΕΥΜΟΡΦΙΑ</dc:creator>
  <cp:lastModifiedBy>User</cp:lastModifiedBy>
  <cp:revision>83</cp:revision>
  <cp:lastPrinted>2020-11-06T07:20:00Z</cp:lastPrinted>
  <dcterms:created xsi:type="dcterms:W3CDTF">2020-11-04T12:55:00Z</dcterms:created>
  <dcterms:modified xsi:type="dcterms:W3CDTF">2020-11-06T08:09:00Z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Word 2016</vt:lpwstr>
  </property>
  <property fmtid="{D5CDD505-2E9C-101B-9397-08002B2CF9AE}" pid="4" name="LastSaved">
    <vt:filetime>2020-11-04T00:00:00Z</vt:filetime>
  </property>
</Properties>
</file>